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3D1316" w:rsidRDefault="003D1316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  <w:lang w:val="en-GB"/>
        </w:rPr>
      </w:pPr>
      <w:r w:rsidRPr="003D1316">
        <w:rPr>
          <w:rFonts w:ascii="Arial" w:hAnsi="Arial" w:cs="Arial"/>
          <w:b/>
          <w:sz w:val="48"/>
          <w:szCs w:val="48"/>
          <w:lang w:val="en-GB"/>
        </w:rPr>
        <w:t>Labour Risk Prevention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F63B5E" w:rsidRPr="003D1316" w:rsidRDefault="003D1316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  <w:lang w:val="en-US"/>
        </w:rPr>
      </w:pPr>
      <w:r w:rsidRPr="003D1316">
        <w:rPr>
          <w:rFonts w:ascii="Arial" w:hAnsi="Arial" w:cs="Arial"/>
          <w:b/>
          <w:sz w:val="96"/>
          <w:szCs w:val="96"/>
          <w:lang w:val="en-US"/>
        </w:rPr>
        <w:t>A levels</w:t>
      </w:r>
    </w:p>
    <w:p w:rsidR="003D1316" w:rsidRPr="003D1316" w:rsidRDefault="003D1316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Pr="00294958" w:rsidRDefault="003D1316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  <w:lang w:val="en-US"/>
        </w:rPr>
      </w:pPr>
      <w:r w:rsidRPr="00294958">
        <w:rPr>
          <w:rFonts w:ascii="Arial" w:hAnsi="Arial" w:cs="Arial"/>
          <w:b/>
          <w:sz w:val="72"/>
          <w:szCs w:val="72"/>
          <w:lang w:val="en-US"/>
        </w:rPr>
        <w:t>ENGLISH</w:t>
      </w:r>
    </w:p>
    <w:p w:rsidR="001B6CED" w:rsidRPr="00294958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5503D8" w:rsidRPr="0029495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n-US"/>
        </w:rPr>
      </w:pPr>
    </w:p>
    <w:p w:rsidR="00F63B5E" w:rsidRPr="00294958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n-US"/>
        </w:rPr>
      </w:pPr>
    </w:p>
    <w:p w:rsidR="00F63B5E" w:rsidRPr="00294958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n-US"/>
        </w:rPr>
      </w:pPr>
    </w:p>
    <w:p w:rsidR="00F63B5E" w:rsidRPr="00294958" w:rsidRDefault="003D1316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  <w:lang w:val="en-US"/>
        </w:rPr>
      </w:pPr>
      <w:r w:rsidRPr="00294958">
        <w:rPr>
          <w:rFonts w:ascii="Arial" w:hAnsi="Arial" w:cs="Arial"/>
          <w:b/>
          <w:sz w:val="96"/>
          <w:szCs w:val="96"/>
          <w:lang w:val="en-US"/>
        </w:rPr>
        <w:t>ACTIVITY</w:t>
      </w:r>
    </w:p>
    <w:p w:rsidR="005503D8" w:rsidRPr="00294958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  <w:lang w:val="en-US"/>
        </w:rPr>
      </w:pPr>
      <w:r w:rsidRPr="00294958">
        <w:rPr>
          <w:rFonts w:ascii="Arial" w:hAnsi="Arial" w:cs="Arial"/>
          <w:b/>
          <w:sz w:val="96"/>
          <w:szCs w:val="96"/>
          <w:lang w:val="en-US"/>
        </w:rPr>
        <w:t>01</w:t>
      </w:r>
    </w:p>
    <w:p w:rsidR="005503D8" w:rsidRPr="0029495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n-US"/>
        </w:rPr>
      </w:pPr>
    </w:p>
    <w:p w:rsidR="005503D8" w:rsidRPr="0029495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n-US"/>
        </w:rPr>
      </w:pPr>
    </w:p>
    <w:p w:rsidR="00287531" w:rsidRPr="00294958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n-US"/>
        </w:rPr>
      </w:pPr>
    </w:p>
    <w:p w:rsidR="003D1316" w:rsidRPr="00294958" w:rsidRDefault="003D1316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n-US"/>
        </w:rPr>
      </w:pPr>
    </w:p>
    <w:p w:rsidR="003D1316" w:rsidRPr="00294958" w:rsidRDefault="003D1316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n-US"/>
        </w:rPr>
      </w:pPr>
    </w:p>
    <w:p w:rsidR="00F63B5E" w:rsidRPr="003D1316" w:rsidRDefault="003D1316" w:rsidP="003D1316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n-US"/>
        </w:rPr>
      </w:pPr>
      <w:r w:rsidRPr="003D1316">
        <w:rPr>
          <w:rFonts w:ascii="Arial Narrow" w:hAnsi="Arial Narrow"/>
          <w:b/>
          <w:sz w:val="52"/>
          <w:szCs w:val="52"/>
          <w:lang w:val="en-US"/>
        </w:rPr>
        <w:t>Previous Information</w:t>
      </w:r>
    </w:p>
    <w:p w:rsidR="00A606F9" w:rsidRPr="003D1316" w:rsidRDefault="00A606F9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1B5AB4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1A6D9375" wp14:editId="78BEB93B">
            <wp:simplePos x="0" y="0"/>
            <wp:positionH relativeFrom="column">
              <wp:posOffset>4829175</wp:posOffset>
            </wp:positionH>
            <wp:positionV relativeFrom="paragraph">
              <wp:posOffset>26035</wp:posOffset>
            </wp:positionV>
            <wp:extent cx="1895475" cy="1466850"/>
            <wp:effectExtent l="0" t="0" r="9525" b="0"/>
            <wp:wrapSquare wrapText="bothSides"/>
            <wp:docPr id="1" name="Imagen 1" descr="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5AB4" w:rsidRPr="001B5AB4" w:rsidRDefault="001B5AB4" w:rsidP="001B5AB4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  <w:r w:rsidRPr="001B5AB4">
        <w:rPr>
          <w:rFonts w:ascii="Arial Narrow" w:hAnsi="Arial Narrow"/>
          <w:sz w:val="28"/>
          <w:szCs w:val="28"/>
          <w:lang w:val="en-US"/>
        </w:rPr>
        <w:t xml:space="preserve">To communicate, it is important: to know languages, to understand the information of a topic, to choose the most suitable information and to use the correct format when presenting. </w:t>
      </w:r>
    </w:p>
    <w:p w:rsidR="001B5AB4" w:rsidRPr="001B5AB4" w:rsidRDefault="001B5AB4" w:rsidP="001B5AB4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A606F9" w:rsidRPr="00294958" w:rsidRDefault="001B5AB4" w:rsidP="001B5AB4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  <w:r w:rsidRPr="00294958">
        <w:rPr>
          <w:rFonts w:ascii="Arial Narrow" w:hAnsi="Arial Narrow"/>
          <w:sz w:val="28"/>
          <w:szCs w:val="28"/>
          <w:lang w:val="en-US"/>
        </w:rPr>
        <w:t>This time, the STRESS will be analyzed. The aim is to read, understand and locate the words in the corresponding place.</w:t>
      </w:r>
    </w:p>
    <w:p w:rsidR="00A606F9" w:rsidRPr="003D1316" w:rsidRDefault="00A606F9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22285E" w:rsidRPr="003D1316" w:rsidRDefault="003D1316" w:rsidP="003D1316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n-US"/>
        </w:rPr>
      </w:pPr>
      <w:r w:rsidRPr="003D1316">
        <w:rPr>
          <w:rFonts w:ascii="Arial Narrow" w:hAnsi="Arial Narrow"/>
          <w:b/>
          <w:sz w:val="52"/>
          <w:szCs w:val="52"/>
          <w:lang w:val="en-US"/>
        </w:rPr>
        <w:t>Approaching the Activity</w:t>
      </w:r>
    </w:p>
    <w:p w:rsidR="003D1316" w:rsidRPr="001B5AB4" w:rsidRDefault="003D1316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22285E" w:rsidRPr="001B5AB4" w:rsidRDefault="001B5AB4" w:rsidP="001B5AB4">
      <w:pPr>
        <w:spacing w:after="0" w:line="240" w:lineRule="auto"/>
        <w:rPr>
          <w:rFonts w:ascii="Arial Narrow" w:hAnsi="Arial Narrow"/>
          <w:sz w:val="28"/>
          <w:szCs w:val="28"/>
          <w:lang w:val="en-US"/>
        </w:rPr>
      </w:pPr>
      <w:r w:rsidRPr="001B5AB4">
        <w:rPr>
          <w:rFonts w:ascii="Arial Narrow" w:hAnsi="Arial Narrow"/>
          <w:sz w:val="28"/>
          <w:szCs w:val="28"/>
          <w:lang w:val="en-US"/>
        </w:rPr>
        <w:t>Read the text and fill in the gaps with the words below; choose the most suitable one.</w:t>
      </w:r>
    </w:p>
    <w:p w:rsidR="00E819FE" w:rsidRDefault="00E819F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  <w:sectPr w:rsidR="001B5AB4" w:rsidSect="00442F08">
          <w:headerReference w:type="default" r:id="rId10"/>
          <w:footerReference w:type="default" r:id="rId11"/>
          <w:pgSz w:w="11906" w:h="16838"/>
          <w:pgMar w:top="720" w:right="720" w:bottom="720" w:left="720" w:header="567" w:footer="567" w:gutter="0"/>
          <w:cols w:space="708"/>
          <w:titlePg/>
          <w:docGrid w:linePitch="360"/>
        </w:sectPr>
      </w:pPr>
      <w:bookmarkStart w:id="0" w:name="_GoBack"/>
      <w:bookmarkEnd w:id="0"/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1B5AB4" w:rsidTr="001B5AB4">
        <w:trPr>
          <w:trHeight w:val="557"/>
        </w:trPr>
        <w:tc>
          <w:tcPr>
            <w:tcW w:w="15388" w:type="dxa"/>
            <w:shd w:val="clear" w:color="auto" w:fill="000000" w:themeFill="text1"/>
            <w:vAlign w:val="center"/>
          </w:tcPr>
          <w:p w:rsidR="001B5AB4" w:rsidRPr="001B5AB4" w:rsidRDefault="001B5AB4" w:rsidP="001B5AB4">
            <w:pPr>
              <w:jc w:val="center"/>
              <w:rPr>
                <w:rFonts w:ascii="Arial Narrow" w:hAnsi="Arial Narrow"/>
                <w:b/>
                <w:sz w:val="72"/>
                <w:szCs w:val="72"/>
                <w:lang w:val="en-US"/>
              </w:rPr>
            </w:pPr>
            <w:r w:rsidRPr="001B5AB4">
              <w:rPr>
                <w:rFonts w:ascii="Arial Narrow" w:hAnsi="Arial Narrow"/>
                <w:b/>
                <w:sz w:val="72"/>
                <w:szCs w:val="72"/>
                <w:lang w:val="en-US"/>
              </w:rPr>
              <w:lastRenderedPageBreak/>
              <w:t>TEXTS</w:t>
            </w:r>
          </w:p>
        </w:tc>
      </w:tr>
    </w:tbl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04"/>
        <w:gridCol w:w="4894"/>
        <w:gridCol w:w="4895"/>
        <w:gridCol w:w="4895"/>
      </w:tblGrid>
      <w:tr w:rsidR="001B5AB4" w:rsidRPr="00294958" w:rsidTr="001B5AB4">
        <w:trPr>
          <w:trHeight w:val="1232"/>
        </w:trPr>
        <w:tc>
          <w:tcPr>
            <w:tcW w:w="704" w:type="dxa"/>
            <w:vMerge w:val="restart"/>
            <w:shd w:val="clear" w:color="auto" w:fill="FFC000"/>
            <w:vAlign w:val="center"/>
          </w:tcPr>
          <w:p w:rsidR="001B5AB4" w:rsidRPr="001B5AB4" w:rsidRDefault="001B5AB4" w:rsidP="001B5AB4">
            <w:pPr>
              <w:jc w:val="center"/>
              <w:rPr>
                <w:rFonts w:ascii="Arial Narrow" w:hAnsi="Arial Narrow"/>
                <w:b/>
                <w:sz w:val="56"/>
                <w:szCs w:val="56"/>
                <w:lang w:val="en-US"/>
              </w:rPr>
            </w:pPr>
            <w:r w:rsidRPr="001B5AB4">
              <w:rPr>
                <w:rFonts w:ascii="Arial Narrow" w:hAnsi="Arial Narrow"/>
                <w:b/>
                <w:sz w:val="56"/>
                <w:szCs w:val="56"/>
                <w:lang w:val="en-US"/>
              </w:rPr>
              <w:t>1</w:t>
            </w:r>
          </w:p>
        </w:tc>
        <w:tc>
          <w:tcPr>
            <w:tcW w:w="14684" w:type="dxa"/>
            <w:gridSpan w:val="3"/>
            <w:tcBorders>
              <w:bottom w:val="nil"/>
            </w:tcBorders>
          </w:tcPr>
          <w:p w:rsidR="001B5AB4" w:rsidRDefault="001B5AB4" w:rsidP="001B5AB4">
            <w:pPr>
              <w:ind w:right="-1134"/>
              <w:rPr>
                <w:rFonts w:ascii="Arial Narrow" w:hAnsi="Arial Narrow"/>
                <w:sz w:val="28"/>
                <w:szCs w:val="28"/>
                <w:lang w:val="en-US"/>
              </w:rPr>
            </w:pPr>
          </w:p>
          <w:p w:rsidR="001B5AB4" w:rsidRDefault="001B5AB4" w:rsidP="001B5AB4">
            <w:pPr>
              <w:ind w:right="-1134"/>
              <w:rPr>
                <w:rFonts w:ascii="Arial Narrow" w:hAnsi="Arial Narrow"/>
                <w:sz w:val="28"/>
                <w:szCs w:val="28"/>
                <w:lang w:val="en-US"/>
              </w:rPr>
            </w:pPr>
            <w:r w:rsidRPr="001B5AB4">
              <w:rPr>
                <w:rFonts w:ascii="Arial Narrow" w:hAnsi="Arial Narrow"/>
                <w:sz w:val="28"/>
                <w:szCs w:val="28"/>
                <w:lang w:val="en-US"/>
              </w:rPr>
              <w:t>Stress is a term in psy</w:t>
            </w:r>
            <w:r>
              <w:rPr>
                <w:rFonts w:ascii="Arial Narrow" w:hAnsi="Arial Narrow"/>
                <w:sz w:val="28"/>
                <w:szCs w:val="28"/>
                <w:lang w:val="en-US"/>
              </w:rPr>
              <w:t>chology and biology. It refers ____</w:t>
            </w:r>
            <w:r w:rsidRPr="001B5AB4">
              <w:rPr>
                <w:rFonts w:ascii="Arial Narrow" w:hAnsi="Arial Narrow"/>
                <w:sz w:val="28"/>
                <w:szCs w:val="28"/>
                <w:lang w:val="en-US"/>
              </w:rPr>
              <w:t>(1)_</w:t>
            </w:r>
            <w:r>
              <w:rPr>
                <w:rFonts w:ascii="Arial Narrow" w:hAnsi="Arial Narrow"/>
                <w:sz w:val="28"/>
                <w:szCs w:val="28"/>
                <w:lang w:val="en-US"/>
              </w:rPr>
              <w:t>___</w:t>
            </w:r>
            <w:r w:rsidRPr="001B5AB4">
              <w:rPr>
                <w:rFonts w:ascii="Arial Narrow" w:hAnsi="Arial Narrow"/>
                <w:sz w:val="28"/>
                <w:szCs w:val="28"/>
                <w:lang w:val="en-US"/>
              </w:rPr>
              <w:t>the consequence of</w:t>
            </w:r>
            <w:r>
              <w:rPr>
                <w:rFonts w:ascii="Arial Narrow" w:hAnsi="Arial Narrow"/>
                <w:sz w:val="28"/>
                <w:szCs w:val="28"/>
                <w:lang w:val="en-US"/>
              </w:rPr>
              <w:t xml:space="preserve"> the failure of an organism –____</w:t>
            </w:r>
            <w:r w:rsidRPr="001B5AB4">
              <w:rPr>
                <w:rFonts w:ascii="Arial Narrow" w:hAnsi="Arial Narrow"/>
                <w:sz w:val="28"/>
                <w:szCs w:val="28"/>
                <w:lang w:val="en-US"/>
              </w:rPr>
              <w:t>(2)___</w:t>
            </w:r>
            <w:r>
              <w:rPr>
                <w:rFonts w:ascii="Arial Narrow" w:hAnsi="Arial Narrow"/>
                <w:sz w:val="28"/>
                <w:szCs w:val="28"/>
                <w:lang w:val="en-US"/>
              </w:rPr>
              <w:t>_</w:t>
            </w:r>
            <w:r w:rsidRPr="001B5AB4">
              <w:rPr>
                <w:rFonts w:ascii="Arial Narrow" w:hAnsi="Arial Narrow"/>
                <w:sz w:val="28"/>
                <w:szCs w:val="28"/>
                <w:lang w:val="en-US"/>
              </w:rPr>
              <w:t xml:space="preserve">or animal- to </w:t>
            </w:r>
          </w:p>
          <w:p w:rsidR="001B5AB4" w:rsidRDefault="001B5AB4" w:rsidP="001B5AB4">
            <w:pPr>
              <w:ind w:right="-1134"/>
              <w:rPr>
                <w:rFonts w:ascii="Arial Narrow" w:hAnsi="Arial Narrow"/>
                <w:sz w:val="28"/>
                <w:szCs w:val="28"/>
                <w:lang w:val="en-US"/>
              </w:rPr>
            </w:pPr>
            <w:proofErr w:type="gramStart"/>
            <w:r w:rsidRPr="001B5AB4">
              <w:rPr>
                <w:rFonts w:ascii="Arial Narrow" w:hAnsi="Arial Narrow"/>
                <w:sz w:val="28"/>
                <w:szCs w:val="28"/>
                <w:lang w:val="en-US"/>
              </w:rPr>
              <w:t>respond</w:t>
            </w:r>
            <w:proofErr w:type="gramEnd"/>
            <w:r w:rsidRPr="001B5AB4">
              <w:rPr>
                <w:rFonts w:ascii="Arial Narrow" w:hAnsi="Arial Narrow"/>
                <w:sz w:val="28"/>
                <w:szCs w:val="28"/>
                <w:lang w:val="en-US"/>
              </w:rPr>
              <w:t xml:space="preserve"> appropriately to emotional or __</w:t>
            </w:r>
            <w:r>
              <w:rPr>
                <w:rFonts w:ascii="Arial Narrow" w:hAnsi="Arial Narrow"/>
                <w:sz w:val="28"/>
                <w:szCs w:val="28"/>
                <w:lang w:val="en-US"/>
              </w:rPr>
              <w:t>__</w:t>
            </w:r>
            <w:r w:rsidRPr="001B5AB4">
              <w:rPr>
                <w:rFonts w:ascii="Arial Narrow" w:hAnsi="Arial Narrow"/>
                <w:sz w:val="28"/>
                <w:szCs w:val="28"/>
                <w:lang w:val="en-US"/>
              </w:rPr>
              <w:t>(3)_</w:t>
            </w:r>
            <w:r>
              <w:rPr>
                <w:rFonts w:ascii="Arial Narrow" w:hAnsi="Arial Narrow"/>
                <w:sz w:val="28"/>
                <w:szCs w:val="28"/>
                <w:lang w:val="en-US"/>
              </w:rPr>
              <w:t>__</w:t>
            </w:r>
            <w:r w:rsidRPr="001B5AB4">
              <w:rPr>
                <w:rFonts w:ascii="Arial Narrow" w:hAnsi="Arial Narrow"/>
                <w:sz w:val="28"/>
                <w:szCs w:val="28"/>
                <w:lang w:val="en-US"/>
              </w:rPr>
              <w:t>_threats; whether actual or imagined.</w:t>
            </w:r>
          </w:p>
        </w:tc>
      </w:tr>
      <w:tr w:rsidR="001B5AB4" w:rsidTr="001B5AB4">
        <w:trPr>
          <w:trHeight w:val="1918"/>
        </w:trPr>
        <w:tc>
          <w:tcPr>
            <w:tcW w:w="704" w:type="dxa"/>
            <w:vMerge/>
            <w:shd w:val="clear" w:color="auto" w:fill="FFC000"/>
            <w:vAlign w:val="center"/>
          </w:tcPr>
          <w:p w:rsidR="001B5AB4" w:rsidRPr="001B5AB4" w:rsidRDefault="001B5AB4" w:rsidP="001B5AB4">
            <w:pPr>
              <w:jc w:val="center"/>
              <w:rPr>
                <w:rFonts w:ascii="Arial Narrow" w:hAnsi="Arial Narrow"/>
                <w:b/>
                <w:sz w:val="56"/>
                <w:szCs w:val="56"/>
                <w:lang w:val="en-US"/>
              </w:rPr>
            </w:pPr>
          </w:p>
        </w:tc>
        <w:tc>
          <w:tcPr>
            <w:tcW w:w="4894" w:type="dxa"/>
            <w:tcBorders>
              <w:top w:val="nil"/>
            </w:tcBorders>
            <w:vAlign w:val="center"/>
          </w:tcPr>
          <w:tbl>
            <w:tblPr>
              <w:tblStyle w:val="Tablaconcuadrcula"/>
              <w:tblW w:w="4668" w:type="dxa"/>
              <w:tblLook w:val="04A0" w:firstRow="1" w:lastRow="0" w:firstColumn="1" w:lastColumn="0" w:noHBand="0" w:noVBand="1"/>
            </w:tblPr>
            <w:tblGrid>
              <w:gridCol w:w="3112"/>
              <w:gridCol w:w="1556"/>
            </w:tblGrid>
            <w:tr w:rsidR="001B5AB4" w:rsidRPr="001B5AB4" w:rsidTr="001B5AB4">
              <w:trPr>
                <w:trHeight w:val="433"/>
              </w:trPr>
              <w:tc>
                <w:tcPr>
                  <w:tcW w:w="3112" w:type="dxa"/>
                  <w:vAlign w:val="center"/>
                </w:tcPr>
                <w:p w:rsidR="001B5AB4" w:rsidRPr="001B5AB4" w:rsidRDefault="001B5AB4" w:rsidP="001B5AB4">
                  <w:pPr>
                    <w:rPr>
                      <w:rFonts w:ascii="Arial Narrow" w:hAnsi="Arial Narrow"/>
                      <w:sz w:val="36"/>
                      <w:szCs w:val="36"/>
                      <w:lang w:val="eu-ES"/>
                    </w:rPr>
                  </w:pPr>
                  <w:r w:rsidRPr="001B5AB4">
                    <w:rPr>
                      <w:rFonts w:ascii="Arial Narrow" w:hAnsi="Arial Narrow"/>
                      <w:sz w:val="36"/>
                      <w:szCs w:val="36"/>
                      <w:lang w:val="eu-ES"/>
                    </w:rPr>
                    <w:t>in</w:t>
                  </w:r>
                </w:p>
              </w:tc>
              <w:tc>
                <w:tcPr>
                  <w:tcW w:w="1556" w:type="dxa"/>
                  <w:vAlign w:val="center"/>
                </w:tcPr>
                <w:p w:rsidR="001B5AB4" w:rsidRPr="001B5AB4" w:rsidRDefault="001B5AB4" w:rsidP="001B5AB4">
                  <w:pPr>
                    <w:ind w:right="-1134"/>
                    <w:jc w:val="center"/>
                    <w:rPr>
                      <w:rFonts w:ascii="Arial Narrow" w:hAnsi="Arial Narrow"/>
                      <w:sz w:val="36"/>
                      <w:szCs w:val="36"/>
                      <w:lang w:val="en-US"/>
                    </w:rPr>
                  </w:pPr>
                </w:p>
              </w:tc>
            </w:tr>
            <w:tr w:rsidR="001B5AB4" w:rsidRPr="001B5AB4" w:rsidTr="001B5AB4">
              <w:trPr>
                <w:trHeight w:val="433"/>
              </w:trPr>
              <w:tc>
                <w:tcPr>
                  <w:tcW w:w="3112" w:type="dxa"/>
                  <w:vAlign w:val="center"/>
                </w:tcPr>
                <w:p w:rsidR="001B5AB4" w:rsidRPr="001B5AB4" w:rsidRDefault="001B5AB4" w:rsidP="001B5AB4">
                  <w:pPr>
                    <w:rPr>
                      <w:rFonts w:ascii="Arial Narrow" w:hAnsi="Arial Narrow"/>
                      <w:sz w:val="36"/>
                      <w:szCs w:val="36"/>
                      <w:lang w:val="eu-ES"/>
                    </w:rPr>
                  </w:pPr>
                  <w:r w:rsidRPr="001B5AB4">
                    <w:rPr>
                      <w:rFonts w:ascii="Arial Narrow" w:hAnsi="Arial Narrow"/>
                      <w:sz w:val="36"/>
                      <w:szCs w:val="36"/>
                      <w:lang w:val="eu-ES"/>
                    </w:rPr>
                    <w:t>to</w:t>
                  </w:r>
                </w:p>
              </w:tc>
              <w:tc>
                <w:tcPr>
                  <w:tcW w:w="1556" w:type="dxa"/>
                  <w:vAlign w:val="center"/>
                </w:tcPr>
                <w:p w:rsidR="001B5AB4" w:rsidRPr="001B5AB4" w:rsidRDefault="001B5AB4" w:rsidP="001B5AB4">
                  <w:pPr>
                    <w:ind w:right="-1134"/>
                    <w:jc w:val="center"/>
                    <w:rPr>
                      <w:rFonts w:ascii="Arial Narrow" w:hAnsi="Arial Narrow"/>
                      <w:sz w:val="36"/>
                      <w:szCs w:val="36"/>
                      <w:lang w:val="en-US"/>
                    </w:rPr>
                  </w:pPr>
                </w:p>
              </w:tc>
            </w:tr>
            <w:tr w:rsidR="001B5AB4" w:rsidRPr="001B5AB4" w:rsidTr="001B5AB4">
              <w:trPr>
                <w:trHeight w:val="433"/>
              </w:trPr>
              <w:tc>
                <w:tcPr>
                  <w:tcW w:w="3112" w:type="dxa"/>
                  <w:vAlign w:val="center"/>
                </w:tcPr>
                <w:p w:rsidR="001B5AB4" w:rsidRPr="001B5AB4" w:rsidRDefault="001B5AB4" w:rsidP="001B5AB4">
                  <w:pPr>
                    <w:rPr>
                      <w:rFonts w:ascii="Arial Narrow" w:hAnsi="Arial Narrow"/>
                      <w:sz w:val="36"/>
                      <w:szCs w:val="36"/>
                      <w:lang w:val="eu-ES"/>
                    </w:rPr>
                  </w:pPr>
                  <w:r w:rsidRPr="001B5AB4">
                    <w:rPr>
                      <w:rFonts w:ascii="Arial Narrow" w:hAnsi="Arial Narrow"/>
                      <w:sz w:val="36"/>
                      <w:szCs w:val="36"/>
                      <w:lang w:val="eu-ES"/>
                    </w:rPr>
                    <w:t>as</w:t>
                  </w:r>
                </w:p>
              </w:tc>
              <w:tc>
                <w:tcPr>
                  <w:tcW w:w="1556" w:type="dxa"/>
                  <w:vAlign w:val="center"/>
                </w:tcPr>
                <w:p w:rsidR="001B5AB4" w:rsidRPr="001B5AB4" w:rsidRDefault="001B5AB4" w:rsidP="001B5AB4">
                  <w:pPr>
                    <w:ind w:right="-1134"/>
                    <w:jc w:val="center"/>
                    <w:rPr>
                      <w:rFonts w:ascii="Arial Narrow" w:hAnsi="Arial Narrow"/>
                      <w:sz w:val="36"/>
                      <w:szCs w:val="36"/>
                      <w:lang w:val="en-US"/>
                    </w:rPr>
                  </w:pPr>
                </w:p>
              </w:tc>
            </w:tr>
          </w:tbl>
          <w:p w:rsidR="001B5AB4" w:rsidRPr="001B5AB4" w:rsidRDefault="001B5AB4" w:rsidP="001B5AB4">
            <w:pPr>
              <w:ind w:right="-1134"/>
              <w:jc w:val="center"/>
              <w:rPr>
                <w:rFonts w:ascii="Arial Narrow" w:hAnsi="Arial Narrow"/>
                <w:sz w:val="36"/>
                <w:szCs w:val="36"/>
                <w:lang w:val="en-US"/>
              </w:rPr>
            </w:pPr>
          </w:p>
        </w:tc>
        <w:tc>
          <w:tcPr>
            <w:tcW w:w="4895" w:type="dxa"/>
            <w:tcBorders>
              <w:top w:val="nil"/>
            </w:tcBorders>
            <w:vAlign w:val="center"/>
          </w:tcPr>
          <w:tbl>
            <w:tblPr>
              <w:tblStyle w:val="Tablaconcuadrcula"/>
              <w:tblW w:w="4668" w:type="dxa"/>
              <w:tblLook w:val="04A0" w:firstRow="1" w:lastRow="0" w:firstColumn="1" w:lastColumn="0" w:noHBand="0" w:noVBand="1"/>
            </w:tblPr>
            <w:tblGrid>
              <w:gridCol w:w="3112"/>
              <w:gridCol w:w="1556"/>
            </w:tblGrid>
            <w:tr w:rsidR="001B5AB4" w:rsidRPr="001B5AB4" w:rsidTr="001B5AB4">
              <w:trPr>
                <w:trHeight w:val="433"/>
              </w:trPr>
              <w:tc>
                <w:tcPr>
                  <w:tcW w:w="3112" w:type="dxa"/>
                  <w:vAlign w:val="center"/>
                </w:tcPr>
                <w:p w:rsidR="001B5AB4" w:rsidRPr="001B5AB4" w:rsidRDefault="001B5AB4" w:rsidP="001B5AB4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1B5AB4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human</w:t>
                  </w:r>
                </w:p>
              </w:tc>
              <w:tc>
                <w:tcPr>
                  <w:tcW w:w="1556" w:type="dxa"/>
                  <w:vAlign w:val="center"/>
                </w:tcPr>
                <w:p w:rsidR="001B5AB4" w:rsidRPr="001B5AB4" w:rsidRDefault="001B5AB4" w:rsidP="001B5AB4">
                  <w:pPr>
                    <w:ind w:right="-1134"/>
                    <w:jc w:val="center"/>
                    <w:rPr>
                      <w:rFonts w:ascii="Arial Narrow" w:hAnsi="Arial Narrow"/>
                      <w:sz w:val="36"/>
                      <w:szCs w:val="36"/>
                      <w:lang w:val="en-US"/>
                    </w:rPr>
                  </w:pPr>
                </w:p>
              </w:tc>
            </w:tr>
            <w:tr w:rsidR="001B5AB4" w:rsidRPr="001B5AB4" w:rsidTr="001B5AB4">
              <w:trPr>
                <w:trHeight w:val="433"/>
              </w:trPr>
              <w:tc>
                <w:tcPr>
                  <w:tcW w:w="3112" w:type="dxa"/>
                  <w:vAlign w:val="center"/>
                </w:tcPr>
                <w:p w:rsidR="001B5AB4" w:rsidRPr="001B5AB4" w:rsidRDefault="001B5AB4" w:rsidP="001B5AB4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1B5AB4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body</w:t>
                  </w:r>
                </w:p>
              </w:tc>
              <w:tc>
                <w:tcPr>
                  <w:tcW w:w="1556" w:type="dxa"/>
                  <w:vAlign w:val="center"/>
                </w:tcPr>
                <w:p w:rsidR="001B5AB4" w:rsidRPr="001B5AB4" w:rsidRDefault="001B5AB4" w:rsidP="001B5AB4">
                  <w:pPr>
                    <w:ind w:right="-1134"/>
                    <w:jc w:val="center"/>
                    <w:rPr>
                      <w:rFonts w:ascii="Arial Narrow" w:hAnsi="Arial Narrow"/>
                      <w:sz w:val="36"/>
                      <w:szCs w:val="36"/>
                      <w:lang w:val="en-US"/>
                    </w:rPr>
                  </w:pPr>
                </w:p>
              </w:tc>
            </w:tr>
            <w:tr w:rsidR="001B5AB4" w:rsidRPr="001B5AB4" w:rsidTr="001B5AB4">
              <w:trPr>
                <w:trHeight w:val="433"/>
              </w:trPr>
              <w:tc>
                <w:tcPr>
                  <w:tcW w:w="3112" w:type="dxa"/>
                  <w:vAlign w:val="center"/>
                </w:tcPr>
                <w:p w:rsidR="001B5AB4" w:rsidRPr="001B5AB4" w:rsidRDefault="001B5AB4" w:rsidP="001B5AB4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1B5AB4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person</w:t>
                  </w:r>
                </w:p>
              </w:tc>
              <w:tc>
                <w:tcPr>
                  <w:tcW w:w="1556" w:type="dxa"/>
                  <w:vAlign w:val="center"/>
                </w:tcPr>
                <w:p w:rsidR="001B5AB4" w:rsidRPr="001B5AB4" w:rsidRDefault="001B5AB4" w:rsidP="001B5AB4">
                  <w:pPr>
                    <w:ind w:right="-1134"/>
                    <w:jc w:val="center"/>
                    <w:rPr>
                      <w:rFonts w:ascii="Arial Narrow" w:hAnsi="Arial Narrow"/>
                      <w:sz w:val="36"/>
                      <w:szCs w:val="36"/>
                      <w:lang w:val="en-US"/>
                    </w:rPr>
                  </w:pPr>
                </w:p>
              </w:tc>
            </w:tr>
          </w:tbl>
          <w:p w:rsidR="001B5AB4" w:rsidRPr="001B5AB4" w:rsidRDefault="001B5AB4" w:rsidP="001B5AB4">
            <w:pPr>
              <w:ind w:right="-1134"/>
              <w:jc w:val="center"/>
              <w:rPr>
                <w:rFonts w:ascii="Arial Narrow" w:hAnsi="Arial Narrow"/>
                <w:sz w:val="36"/>
                <w:szCs w:val="36"/>
                <w:lang w:val="en-US"/>
              </w:rPr>
            </w:pPr>
          </w:p>
        </w:tc>
        <w:tc>
          <w:tcPr>
            <w:tcW w:w="4895" w:type="dxa"/>
            <w:tcBorders>
              <w:top w:val="nil"/>
            </w:tcBorders>
            <w:vAlign w:val="center"/>
          </w:tcPr>
          <w:tbl>
            <w:tblPr>
              <w:tblStyle w:val="Tablaconcuadrcula"/>
              <w:tblW w:w="4668" w:type="dxa"/>
              <w:tblLook w:val="04A0" w:firstRow="1" w:lastRow="0" w:firstColumn="1" w:lastColumn="0" w:noHBand="0" w:noVBand="1"/>
            </w:tblPr>
            <w:tblGrid>
              <w:gridCol w:w="3112"/>
              <w:gridCol w:w="1556"/>
            </w:tblGrid>
            <w:tr w:rsidR="001B5AB4" w:rsidRPr="001B5AB4" w:rsidTr="001B5AB4">
              <w:trPr>
                <w:trHeight w:val="433"/>
              </w:trPr>
              <w:tc>
                <w:tcPr>
                  <w:tcW w:w="3112" w:type="dxa"/>
                  <w:vAlign w:val="center"/>
                </w:tcPr>
                <w:p w:rsidR="001B5AB4" w:rsidRPr="001B5AB4" w:rsidRDefault="001B5AB4" w:rsidP="001B5AB4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1B5AB4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technological</w:t>
                  </w:r>
                </w:p>
              </w:tc>
              <w:tc>
                <w:tcPr>
                  <w:tcW w:w="1556" w:type="dxa"/>
                  <w:vAlign w:val="center"/>
                </w:tcPr>
                <w:p w:rsidR="001B5AB4" w:rsidRPr="001B5AB4" w:rsidRDefault="001B5AB4" w:rsidP="001B5AB4">
                  <w:pPr>
                    <w:ind w:right="-1134"/>
                    <w:jc w:val="center"/>
                    <w:rPr>
                      <w:rFonts w:ascii="Arial Narrow" w:hAnsi="Arial Narrow"/>
                      <w:sz w:val="36"/>
                      <w:szCs w:val="36"/>
                      <w:lang w:val="en-US"/>
                    </w:rPr>
                  </w:pPr>
                </w:p>
              </w:tc>
            </w:tr>
            <w:tr w:rsidR="001B5AB4" w:rsidRPr="001B5AB4" w:rsidTr="001B5AB4">
              <w:trPr>
                <w:trHeight w:val="433"/>
              </w:trPr>
              <w:tc>
                <w:tcPr>
                  <w:tcW w:w="3112" w:type="dxa"/>
                  <w:vAlign w:val="center"/>
                </w:tcPr>
                <w:p w:rsidR="001B5AB4" w:rsidRPr="001B5AB4" w:rsidRDefault="001B5AB4" w:rsidP="001B5AB4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1B5AB4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physical</w:t>
                  </w:r>
                </w:p>
              </w:tc>
              <w:tc>
                <w:tcPr>
                  <w:tcW w:w="1556" w:type="dxa"/>
                  <w:vAlign w:val="center"/>
                </w:tcPr>
                <w:p w:rsidR="001B5AB4" w:rsidRPr="001B5AB4" w:rsidRDefault="001B5AB4" w:rsidP="001B5AB4">
                  <w:pPr>
                    <w:ind w:right="-1134"/>
                    <w:jc w:val="center"/>
                    <w:rPr>
                      <w:rFonts w:ascii="Arial Narrow" w:hAnsi="Arial Narrow"/>
                      <w:sz w:val="36"/>
                      <w:szCs w:val="36"/>
                      <w:lang w:val="en-US"/>
                    </w:rPr>
                  </w:pPr>
                </w:p>
              </w:tc>
            </w:tr>
            <w:tr w:rsidR="001B5AB4" w:rsidRPr="001B5AB4" w:rsidTr="001B5AB4">
              <w:trPr>
                <w:trHeight w:val="433"/>
              </w:trPr>
              <w:tc>
                <w:tcPr>
                  <w:tcW w:w="3112" w:type="dxa"/>
                  <w:vAlign w:val="center"/>
                </w:tcPr>
                <w:p w:rsidR="001B5AB4" w:rsidRPr="001B5AB4" w:rsidRDefault="001B5AB4" w:rsidP="001B5AB4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1B5AB4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territorial</w:t>
                  </w:r>
                </w:p>
              </w:tc>
              <w:tc>
                <w:tcPr>
                  <w:tcW w:w="1556" w:type="dxa"/>
                  <w:vAlign w:val="center"/>
                </w:tcPr>
                <w:p w:rsidR="001B5AB4" w:rsidRPr="001B5AB4" w:rsidRDefault="001B5AB4" w:rsidP="001B5AB4">
                  <w:pPr>
                    <w:ind w:right="-1134"/>
                    <w:jc w:val="center"/>
                    <w:rPr>
                      <w:rFonts w:ascii="Arial Narrow" w:hAnsi="Arial Narrow"/>
                      <w:sz w:val="36"/>
                      <w:szCs w:val="36"/>
                      <w:lang w:val="en-US"/>
                    </w:rPr>
                  </w:pPr>
                </w:p>
              </w:tc>
            </w:tr>
          </w:tbl>
          <w:p w:rsidR="001B5AB4" w:rsidRPr="001B5AB4" w:rsidRDefault="001B5AB4" w:rsidP="001B5AB4">
            <w:pPr>
              <w:ind w:right="-1134"/>
              <w:jc w:val="center"/>
              <w:rPr>
                <w:rFonts w:ascii="Arial Narrow" w:hAnsi="Arial Narrow"/>
                <w:sz w:val="36"/>
                <w:szCs w:val="36"/>
                <w:lang w:val="en-US"/>
              </w:rPr>
            </w:pPr>
          </w:p>
        </w:tc>
      </w:tr>
    </w:tbl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04"/>
        <w:gridCol w:w="4894"/>
        <w:gridCol w:w="4895"/>
        <w:gridCol w:w="4895"/>
      </w:tblGrid>
      <w:tr w:rsidR="001B5AB4" w:rsidRPr="00294958" w:rsidTr="00B6628A">
        <w:trPr>
          <w:trHeight w:val="1232"/>
        </w:trPr>
        <w:tc>
          <w:tcPr>
            <w:tcW w:w="704" w:type="dxa"/>
            <w:vMerge w:val="restart"/>
            <w:shd w:val="clear" w:color="auto" w:fill="FFC000"/>
            <w:vAlign w:val="center"/>
          </w:tcPr>
          <w:p w:rsidR="001B5AB4" w:rsidRPr="001B5AB4" w:rsidRDefault="001B5AB4" w:rsidP="00B6628A">
            <w:pPr>
              <w:jc w:val="center"/>
              <w:rPr>
                <w:rFonts w:ascii="Arial Narrow" w:hAnsi="Arial Narrow"/>
                <w:b/>
                <w:sz w:val="56"/>
                <w:szCs w:val="56"/>
                <w:lang w:val="en-US"/>
              </w:rPr>
            </w:pPr>
            <w:r>
              <w:rPr>
                <w:rFonts w:ascii="Arial Narrow" w:hAnsi="Arial Narrow"/>
                <w:b/>
                <w:sz w:val="56"/>
                <w:szCs w:val="56"/>
                <w:lang w:val="en-US"/>
              </w:rPr>
              <w:t>2</w:t>
            </w:r>
          </w:p>
        </w:tc>
        <w:tc>
          <w:tcPr>
            <w:tcW w:w="14684" w:type="dxa"/>
            <w:gridSpan w:val="3"/>
            <w:tcBorders>
              <w:bottom w:val="nil"/>
            </w:tcBorders>
          </w:tcPr>
          <w:p w:rsidR="001B5AB4" w:rsidRDefault="001B5AB4" w:rsidP="00B6628A">
            <w:pPr>
              <w:ind w:right="-1134"/>
              <w:rPr>
                <w:rFonts w:ascii="Arial Narrow" w:hAnsi="Arial Narrow"/>
                <w:sz w:val="28"/>
                <w:szCs w:val="28"/>
                <w:lang w:val="en-US"/>
              </w:rPr>
            </w:pPr>
          </w:p>
          <w:p w:rsidR="001B5AB4" w:rsidRDefault="001B5AB4" w:rsidP="001B5AB4">
            <w:pPr>
              <w:ind w:right="-1134"/>
              <w:rPr>
                <w:rFonts w:ascii="Arial Narrow" w:hAnsi="Arial Narrow"/>
                <w:sz w:val="28"/>
                <w:szCs w:val="28"/>
                <w:lang w:val="en-GB"/>
              </w:rPr>
            </w:pPr>
            <w:r w:rsidRPr="001B5AB4">
              <w:rPr>
                <w:rFonts w:ascii="Arial Narrow" w:hAnsi="Arial Narrow"/>
                <w:sz w:val="28"/>
                <w:szCs w:val="28"/>
                <w:lang w:val="en-GB"/>
              </w:rPr>
              <w:t>Stress __</w:t>
            </w:r>
            <w:r>
              <w:rPr>
                <w:rFonts w:ascii="Arial Narrow" w:hAnsi="Arial Narrow"/>
                <w:sz w:val="28"/>
                <w:szCs w:val="28"/>
                <w:lang w:val="en-GB"/>
              </w:rPr>
              <w:t>__</w:t>
            </w:r>
            <w:r w:rsidRPr="001B5AB4">
              <w:rPr>
                <w:rFonts w:ascii="Arial Narrow" w:hAnsi="Arial Narrow"/>
                <w:sz w:val="28"/>
                <w:szCs w:val="28"/>
                <w:lang w:val="en-GB"/>
              </w:rPr>
              <w:t>(1)__</w:t>
            </w:r>
            <w:r>
              <w:rPr>
                <w:rFonts w:ascii="Arial Narrow" w:hAnsi="Arial Narrow"/>
                <w:sz w:val="28"/>
                <w:szCs w:val="28"/>
                <w:lang w:val="en-GB"/>
              </w:rPr>
              <w:t>__</w:t>
            </w:r>
            <w:r w:rsidRPr="001B5AB4">
              <w:rPr>
                <w:rFonts w:ascii="Arial Narrow" w:hAnsi="Arial Narrow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1B5AB4">
              <w:rPr>
                <w:rFonts w:ascii="Arial Narrow" w:hAnsi="Arial Narrow"/>
                <w:sz w:val="28"/>
                <w:szCs w:val="28"/>
                <w:lang w:val="en-GB"/>
              </w:rPr>
              <w:t>coomonly</w:t>
            </w:r>
            <w:proofErr w:type="spellEnd"/>
            <w:r w:rsidRPr="001B5AB4">
              <w:rPr>
                <w:rFonts w:ascii="Arial Narrow" w:hAnsi="Arial Narrow"/>
                <w:sz w:val="28"/>
                <w:szCs w:val="28"/>
                <w:lang w:val="en-GB"/>
              </w:rPr>
              <w:t xml:space="preserve"> include a </w:t>
            </w:r>
            <w:proofErr w:type="spellStart"/>
            <w:r w:rsidRPr="001B5AB4">
              <w:rPr>
                <w:rFonts w:ascii="Arial Narrow" w:hAnsi="Arial Narrow"/>
                <w:sz w:val="28"/>
                <w:szCs w:val="28"/>
                <w:lang w:val="en-GB"/>
              </w:rPr>
              <w:t>satate</w:t>
            </w:r>
            <w:proofErr w:type="spellEnd"/>
            <w:r w:rsidRPr="001B5AB4">
              <w:rPr>
                <w:rFonts w:ascii="Arial Narrow" w:hAnsi="Arial Narrow"/>
                <w:sz w:val="28"/>
                <w:szCs w:val="28"/>
                <w:lang w:val="en-GB"/>
              </w:rPr>
              <w:t xml:space="preserve"> of alarm and adrenaline production, short term resistance as a coping mechanism, and </w:t>
            </w:r>
          </w:p>
          <w:p w:rsidR="001B5AB4" w:rsidRDefault="001B5AB4" w:rsidP="001B5AB4">
            <w:pPr>
              <w:ind w:right="-1134"/>
              <w:rPr>
                <w:rFonts w:ascii="Arial Narrow" w:hAnsi="Arial Narrow"/>
                <w:sz w:val="28"/>
                <w:szCs w:val="28"/>
                <w:lang w:val="en-GB"/>
              </w:rPr>
            </w:pPr>
            <w:r w:rsidRPr="001B5AB4">
              <w:rPr>
                <w:rFonts w:ascii="Arial Narrow" w:hAnsi="Arial Narrow"/>
                <w:sz w:val="28"/>
                <w:szCs w:val="28"/>
                <w:lang w:val="en-GB"/>
              </w:rPr>
              <w:t>exhaustion as well _</w:t>
            </w:r>
            <w:r>
              <w:rPr>
                <w:rFonts w:ascii="Arial Narrow" w:hAnsi="Arial Narrow"/>
                <w:sz w:val="28"/>
                <w:szCs w:val="28"/>
                <w:lang w:val="en-GB"/>
              </w:rPr>
              <w:t>__</w:t>
            </w:r>
            <w:r w:rsidRPr="001B5AB4">
              <w:rPr>
                <w:rFonts w:ascii="Arial Narrow" w:hAnsi="Arial Narrow"/>
                <w:sz w:val="28"/>
                <w:szCs w:val="28"/>
                <w:lang w:val="en-GB"/>
              </w:rPr>
              <w:t>_(2)_</w:t>
            </w:r>
            <w:r>
              <w:rPr>
                <w:rFonts w:ascii="Arial Narrow" w:hAnsi="Arial Narrow"/>
                <w:sz w:val="28"/>
                <w:szCs w:val="28"/>
                <w:lang w:val="en-GB"/>
              </w:rPr>
              <w:t>__</w:t>
            </w:r>
            <w:r w:rsidRPr="001B5AB4">
              <w:rPr>
                <w:rFonts w:ascii="Arial Narrow" w:hAnsi="Arial Narrow"/>
                <w:sz w:val="28"/>
                <w:szCs w:val="28"/>
                <w:lang w:val="en-GB"/>
              </w:rPr>
              <w:t>_Irritability, muscular tension, __</w:t>
            </w:r>
            <w:r>
              <w:rPr>
                <w:rFonts w:ascii="Arial Narrow" w:hAnsi="Arial Narrow"/>
                <w:sz w:val="28"/>
                <w:szCs w:val="28"/>
                <w:lang w:val="en-GB"/>
              </w:rPr>
              <w:t>__</w:t>
            </w:r>
            <w:r w:rsidRPr="001B5AB4">
              <w:rPr>
                <w:rFonts w:ascii="Arial Narrow" w:hAnsi="Arial Narrow"/>
                <w:sz w:val="28"/>
                <w:szCs w:val="28"/>
                <w:lang w:val="en-GB"/>
              </w:rPr>
              <w:t>(3)</w:t>
            </w:r>
            <w:r>
              <w:rPr>
                <w:rFonts w:ascii="Arial Narrow" w:hAnsi="Arial Narrow"/>
                <w:sz w:val="28"/>
                <w:szCs w:val="28"/>
                <w:lang w:val="en-GB"/>
              </w:rPr>
              <w:t>__</w:t>
            </w:r>
            <w:r w:rsidRPr="001B5AB4">
              <w:rPr>
                <w:rFonts w:ascii="Arial Narrow" w:hAnsi="Arial Narrow"/>
                <w:sz w:val="28"/>
                <w:szCs w:val="28"/>
                <w:lang w:val="en-GB"/>
              </w:rPr>
              <w:t xml:space="preserve">__ to concentrate and a variety of physiological reactions such as </w:t>
            </w:r>
          </w:p>
          <w:p w:rsidR="001B5AB4" w:rsidRDefault="001B5AB4" w:rsidP="001B5AB4">
            <w:pPr>
              <w:ind w:right="-1134"/>
              <w:rPr>
                <w:rFonts w:ascii="Arial Narrow" w:hAnsi="Arial Narrow"/>
                <w:sz w:val="28"/>
                <w:szCs w:val="28"/>
                <w:lang w:val="en-US"/>
              </w:rPr>
            </w:pPr>
            <w:proofErr w:type="gramStart"/>
            <w:r w:rsidRPr="001B5AB4">
              <w:rPr>
                <w:rFonts w:ascii="Arial Narrow" w:hAnsi="Arial Narrow"/>
                <w:sz w:val="28"/>
                <w:szCs w:val="28"/>
                <w:lang w:val="en-GB"/>
              </w:rPr>
              <w:t>headache  and</w:t>
            </w:r>
            <w:proofErr w:type="gramEnd"/>
            <w:r w:rsidRPr="001B5AB4">
              <w:rPr>
                <w:rFonts w:ascii="Arial Narrow" w:hAnsi="Arial Narrow"/>
                <w:sz w:val="28"/>
                <w:szCs w:val="28"/>
                <w:lang w:val="en-GB"/>
              </w:rPr>
              <w:t xml:space="preserve"> elevated heart rate.</w:t>
            </w:r>
          </w:p>
        </w:tc>
      </w:tr>
      <w:tr w:rsidR="001B5AB4" w:rsidTr="00B6628A">
        <w:trPr>
          <w:trHeight w:val="1918"/>
        </w:trPr>
        <w:tc>
          <w:tcPr>
            <w:tcW w:w="704" w:type="dxa"/>
            <w:vMerge/>
            <w:shd w:val="clear" w:color="auto" w:fill="FFC000"/>
            <w:vAlign w:val="center"/>
          </w:tcPr>
          <w:p w:rsidR="001B5AB4" w:rsidRPr="001B5AB4" w:rsidRDefault="001B5AB4" w:rsidP="00B6628A">
            <w:pPr>
              <w:jc w:val="center"/>
              <w:rPr>
                <w:rFonts w:ascii="Arial Narrow" w:hAnsi="Arial Narrow"/>
                <w:b/>
                <w:sz w:val="56"/>
                <w:szCs w:val="56"/>
                <w:lang w:val="en-US"/>
              </w:rPr>
            </w:pPr>
          </w:p>
        </w:tc>
        <w:tc>
          <w:tcPr>
            <w:tcW w:w="4894" w:type="dxa"/>
            <w:tcBorders>
              <w:top w:val="nil"/>
            </w:tcBorders>
            <w:vAlign w:val="center"/>
          </w:tcPr>
          <w:tbl>
            <w:tblPr>
              <w:tblStyle w:val="Tablaconcuadrcula"/>
              <w:tblW w:w="4668" w:type="dxa"/>
              <w:tblLook w:val="04A0" w:firstRow="1" w:lastRow="0" w:firstColumn="1" w:lastColumn="0" w:noHBand="0" w:noVBand="1"/>
            </w:tblPr>
            <w:tblGrid>
              <w:gridCol w:w="3112"/>
              <w:gridCol w:w="1556"/>
            </w:tblGrid>
            <w:tr w:rsidR="001B5AB4" w:rsidRPr="001B5AB4" w:rsidTr="001B5AB4">
              <w:trPr>
                <w:trHeight w:val="433"/>
              </w:trPr>
              <w:tc>
                <w:tcPr>
                  <w:tcW w:w="3112" w:type="dxa"/>
                </w:tcPr>
                <w:p w:rsidR="001B5AB4" w:rsidRPr="001B5AB4" w:rsidRDefault="001B5AB4" w:rsidP="001B5AB4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1B5AB4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illness</w:t>
                  </w:r>
                </w:p>
              </w:tc>
              <w:tc>
                <w:tcPr>
                  <w:tcW w:w="1556" w:type="dxa"/>
                  <w:vAlign w:val="center"/>
                </w:tcPr>
                <w:p w:rsidR="001B5AB4" w:rsidRPr="001B5AB4" w:rsidRDefault="001B5AB4" w:rsidP="001B5AB4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u-ES"/>
                    </w:rPr>
                  </w:pPr>
                </w:p>
              </w:tc>
            </w:tr>
            <w:tr w:rsidR="001B5AB4" w:rsidRPr="001B5AB4" w:rsidTr="001B5AB4">
              <w:trPr>
                <w:trHeight w:val="433"/>
              </w:trPr>
              <w:tc>
                <w:tcPr>
                  <w:tcW w:w="3112" w:type="dxa"/>
                </w:tcPr>
                <w:p w:rsidR="001B5AB4" w:rsidRPr="001B5AB4" w:rsidRDefault="001B5AB4" w:rsidP="001B5AB4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1B5AB4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thing</w:t>
                  </w:r>
                </w:p>
              </w:tc>
              <w:tc>
                <w:tcPr>
                  <w:tcW w:w="1556" w:type="dxa"/>
                  <w:vAlign w:val="center"/>
                </w:tcPr>
                <w:p w:rsidR="001B5AB4" w:rsidRPr="001B5AB4" w:rsidRDefault="001B5AB4" w:rsidP="001B5AB4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u-ES"/>
                    </w:rPr>
                  </w:pPr>
                </w:p>
              </w:tc>
            </w:tr>
            <w:tr w:rsidR="001B5AB4" w:rsidRPr="001B5AB4" w:rsidTr="001B5AB4">
              <w:trPr>
                <w:trHeight w:val="433"/>
              </w:trPr>
              <w:tc>
                <w:tcPr>
                  <w:tcW w:w="3112" w:type="dxa"/>
                </w:tcPr>
                <w:p w:rsidR="001B5AB4" w:rsidRPr="001B5AB4" w:rsidRDefault="001B5AB4" w:rsidP="001B5AB4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1B5AB4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symptoms</w:t>
                  </w:r>
                </w:p>
              </w:tc>
              <w:tc>
                <w:tcPr>
                  <w:tcW w:w="1556" w:type="dxa"/>
                  <w:vAlign w:val="center"/>
                </w:tcPr>
                <w:p w:rsidR="001B5AB4" w:rsidRPr="001B5AB4" w:rsidRDefault="001B5AB4" w:rsidP="001B5AB4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u-ES"/>
                    </w:rPr>
                  </w:pPr>
                </w:p>
              </w:tc>
            </w:tr>
          </w:tbl>
          <w:p w:rsidR="001B5AB4" w:rsidRPr="001B5AB4" w:rsidRDefault="001B5AB4" w:rsidP="001B5AB4">
            <w:pPr>
              <w:ind w:right="-1134"/>
              <w:rPr>
                <w:rFonts w:ascii="Arial Narrow" w:hAnsi="Arial Narrow"/>
                <w:sz w:val="36"/>
                <w:szCs w:val="36"/>
                <w:lang w:val="eu-ES"/>
              </w:rPr>
            </w:pPr>
          </w:p>
        </w:tc>
        <w:tc>
          <w:tcPr>
            <w:tcW w:w="4895" w:type="dxa"/>
            <w:tcBorders>
              <w:top w:val="nil"/>
            </w:tcBorders>
            <w:vAlign w:val="center"/>
          </w:tcPr>
          <w:tbl>
            <w:tblPr>
              <w:tblStyle w:val="Tablaconcuadrcula"/>
              <w:tblW w:w="4668" w:type="dxa"/>
              <w:tblLook w:val="04A0" w:firstRow="1" w:lastRow="0" w:firstColumn="1" w:lastColumn="0" w:noHBand="0" w:noVBand="1"/>
            </w:tblPr>
            <w:tblGrid>
              <w:gridCol w:w="3112"/>
              <w:gridCol w:w="1556"/>
            </w:tblGrid>
            <w:tr w:rsidR="001B5AB4" w:rsidRPr="001B5AB4" w:rsidTr="001B5AB4">
              <w:trPr>
                <w:trHeight w:val="433"/>
              </w:trPr>
              <w:tc>
                <w:tcPr>
                  <w:tcW w:w="3112" w:type="dxa"/>
                </w:tcPr>
                <w:p w:rsidR="001B5AB4" w:rsidRPr="001B5AB4" w:rsidRDefault="001B5AB4" w:rsidP="001B5AB4">
                  <w:pPr>
                    <w:rPr>
                      <w:rFonts w:ascii="Arial Narrow" w:hAnsi="Arial Narrow"/>
                      <w:sz w:val="36"/>
                      <w:szCs w:val="36"/>
                      <w:lang w:val="eu-ES"/>
                    </w:rPr>
                  </w:pPr>
                  <w:r w:rsidRPr="001B5AB4">
                    <w:rPr>
                      <w:rFonts w:ascii="Arial Narrow" w:hAnsi="Arial Narrow"/>
                      <w:sz w:val="36"/>
                      <w:szCs w:val="36"/>
                      <w:lang w:val="eu-ES"/>
                    </w:rPr>
                    <w:t>as</w:t>
                  </w:r>
                </w:p>
              </w:tc>
              <w:tc>
                <w:tcPr>
                  <w:tcW w:w="1556" w:type="dxa"/>
                  <w:vAlign w:val="center"/>
                </w:tcPr>
                <w:p w:rsidR="001B5AB4" w:rsidRPr="001B5AB4" w:rsidRDefault="001B5AB4" w:rsidP="001B5AB4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u-ES"/>
                    </w:rPr>
                  </w:pPr>
                </w:p>
              </w:tc>
            </w:tr>
            <w:tr w:rsidR="001B5AB4" w:rsidRPr="001B5AB4" w:rsidTr="001B5AB4">
              <w:trPr>
                <w:trHeight w:val="433"/>
              </w:trPr>
              <w:tc>
                <w:tcPr>
                  <w:tcW w:w="3112" w:type="dxa"/>
                </w:tcPr>
                <w:p w:rsidR="001B5AB4" w:rsidRPr="001B5AB4" w:rsidRDefault="001B5AB4" w:rsidP="001B5AB4">
                  <w:pPr>
                    <w:rPr>
                      <w:rFonts w:ascii="Arial Narrow" w:hAnsi="Arial Narrow"/>
                      <w:sz w:val="36"/>
                      <w:szCs w:val="36"/>
                      <w:lang w:val="eu-ES"/>
                    </w:rPr>
                  </w:pPr>
                  <w:r w:rsidRPr="001B5AB4">
                    <w:rPr>
                      <w:rFonts w:ascii="Arial Narrow" w:hAnsi="Arial Narrow"/>
                      <w:sz w:val="36"/>
                      <w:szCs w:val="36"/>
                      <w:lang w:val="eu-ES"/>
                    </w:rPr>
                    <w:t>to</w:t>
                  </w:r>
                </w:p>
              </w:tc>
              <w:tc>
                <w:tcPr>
                  <w:tcW w:w="1556" w:type="dxa"/>
                  <w:vAlign w:val="center"/>
                </w:tcPr>
                <w:p w:rsidR="001B5AB4" w:rsidRPr="001B5AB4" w:rsidRDefault="001B5AB4" w:rsidP="001B5AB4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u-ES"/>
                    </w:rPr>
                  </w:pPr>
                </w:p>
              </w:tc>
            </w:tr>
            <w:tr w:rsidR="001B5AB4" w:rsidRPr="001B5AB4" w:rsidTr="001B5AB4">
              <w:trPr>
                <w:trHeight w:val="433"/>
              </w:trPr>
              <w:tc>
                <w:tcPr>
                  <w:tcW w:w="3112" w:type="dxa"/>
                </w:tcPr>
                <w:p w:rsidR="001B5AB4" w:rsidRPr="001B5AB4" w:rsidRDefault="001B5AB4" w:rsidP="001B5AB4">
                  <w:pPr>
                    <w:rPr>
                      <w:rFonts w:ascii="Arial Narrow" w:hAnsi="Arial Narrow"/>
                      <w:sz w:val="36"/>
                      <w:szCs w:val="36"/>
                      <w:lang w:val="eu-ES"/>
                    </w:rPr>
                  </w:pPr>
                  <w:r w:rsidRPr="001B5AB4">
                    <w:rPr>
                      <w:rFonts w:ascii="Arial Narrow" w:hAnsi="Arial Narrow"/>
                      <w:sz w:val="36"/>
                      <w:szCs w:val="36"/>
                      <w:lang w:val="eu-ES"/>
                    </w:rPr>
                    <w:t>in</w:t>
                  </w:r>
                </w:p>
              </w:tc>
              <w:tc>
                <w:tcPr>
                  <w:tcW w:w="1556" w:type="dxa"/>
                  <w:vAlign w:val="center"/>
                </w:tcPr>
                <w:p w:rsidR="001B5AB4" w:rsidRPr="001B5AB4" w:rsidRDefault="001B5AB4" w:rsidP="001B5AB4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u-ES"/>
                    </w:rPr>
                  </w:pPr>
                </w:p>
              </w:tc>
            </w:tr>
          </w:tbl>
          <w:p w:rsidR="001B5AB4" w:rsidRPr="001B5AB4" w:rsidRDefault="001B5AB4" w:rsidP="001B5AB4">
            <w:pPr>
              <w:ind w:right="-1134"/>
              <w:rPr>
                <w:rFonts w:ascii="Arial Narrow" w:hAnsi="Arial Narrow"/>
                <w:sz w:val="36"/>
                <w:szCs w:val="36"/>
                <w:lang w:val="eu-ES"/>
              </w:rPr>
            </w:pPr>
          </w:p>
        </w:tc>
        <w:tc>
          <w:tcPr>
            <w:tcW w:w="4895" w:type="dxa"/>
            <w:tcBorders>
              <w:top w:val="nil"/>
            </w:tcBorders>
            <w:vAlign w:val="center"/>
          </w:tcPr>
          <w:tbl>
            <w:tblPr>
              <w:tblStyle w:val="Tablaconcuadrcula"/>
              <w:tblW w:w="4668" w:type="dxa"/>
              <w:tblLook w:val="04A0" w:firstRow="1" w:lastRow="0" w:firstColumn="1" w:lastColumn="0" w:noHBand="0" w:noVBand="1"/>
            </w:tblPr>
            <w:tblGrid>
              <w:gridCol w:w="3112"/>
              <w:gridCol w:w="1556"/>
            </w:tblGrid>
            <w:tr w:rsidR="001B5AB4" w:rsidRPr="001B5AB4" w:rsidTr="001B5AB4">
              <w:trPr>
                <w:trHeight w:val="433"/>
              </w:trPr>
              <w:tc>
                <w:tcPr>
                  <w:tcW w:w="3112" w:type="dxa"/>
                </w:tcPr>
                <w:p w:rsidR="001B5AB4" w:rsidRPr="001B5AB4" w:rsidRDefault="001B5AB4" w:rsidP="001B5AB4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1B5AB4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ability</w:t>
                  </w:r>
                </w:p>
              </w:tc>
              <w:tc>
                <w:tcPr>
                  <w:tcW w:w="1556" w:type="dxa"/>
                  <w:vAlign w:val="center"/>
                </w:tcPr>
                <w:p w:rsidR="001B5AB4" w:rsidRPr="001B5AB4" w:rsidRDefault="001B5AB4" w:rsidP="001B5AB4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u-ES"/>
                    </w:rPr>
                  </w:pPr>
                </w:p>
              </w:tc>
            </w:tr>
            <w:tr w:rsidR="001B5AB4" w:rsidRPr="001B5AB4" w:rsidTr="001B5AB4">
              <w:trPr>
                <w:trHeight w:val="433"/>
              </w:trPr>
              <w:tc>
                <w:tcPr>
                  <w:tcW w:w="3112" w:type="dxa"/>
                </w:tcPr>
                <w:p w:rsidR="001B5AB4" w:rsidRPr="001B5AB4" w:rsidRDefault="001B5AB4" w:rsidP="001B5AB4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1B5AB4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inability</w:t>
                  </w:r>
                </w:p>
              </w:tc>
              <w:tc>
                <w:tcPr>
                  <w:tcW w:w="1556" w:type="dxa"/>
                  <w:vAlign w:val="center"/>
                </w:tcPr>
                <w:p w:rsidR="001B5AB4" w:rsidRPr="001B5AB4" w:rsidRDefault="001B5AB4" w:rsidP="001B5AB4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u-ES"/>
                    </w:rPr>
                  </w:pPr>
                </w:p>
              </w:tc>
            </w:tr>
            <w:tr w:rsidR="001B5AB4" w:rsidRPr="001B5AB4" w:rsidTr="001B5AB4">
              <w:trPr>
                <w:trHeight w:val="433"/>
              </w:trPr>
              <w:tc>
                <w:tcPr>
                  <w:tcW w:w="3112" w:type="dxa"/>
                </w:tcPr>
                <w:p w:rsidR="001B5AB4" w:rsidRPr="001B5AB4" w:rsidRDefault="001B5AB4" w:rsidP="001B5AB4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1B5AB4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improvement</w:t>
                  </w:r>
                </w:p>
              </w:tc>
              <w:tc>
                <w:tcPr>
                  <w:tcW w:w="1556" w:type="dxa"/>
                  <w:vAlign w:val="center"/>
                </w:tcPr>
                <w:p w:rsidR="001B5AB4" w:rsidRPr="001B5AB4" w:rsidRDefault="001B5AB4" w:rsidP="001B5AB4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u-ES"/>
                    </w:rPr>
                  </w:pPr>
                </w:p>
              </w:tc>
            </w:tr>
          </w:tbl>
          <w:p w:rsidR="001B5AB4" w:rsidRPr="001B5AB4" w:rsidRDefault="001B5AB4" w:rsidP="001B5AB4">
            <w:pPr>
              <w:ind w:right="-1134"/>
              <w:rPr>
                <w:rFonts w:ascii="Arial Narrow" w:hAnsi="Arial Narrow"/>
                <w:sz w:val="36"/>
                <w:szCs w:val="36"/>
                <w:lang w:val="eu-ES"/>
              </w:rPr>
            </w:pPr>
          </w:p>
        </w:tc>
      </w:tr>
    </w:tbl>
    <w:p w:rsidR="001B5AB4" w:rsidRDefault="001B5AB4" w:rsidP="001B5AB4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1B5AB4" w:rsidTr="00B6628A">
        <w:trPr>
          <w:trHeight w:val="557"/>
        </w:trPr>
        <w:tc>
          <w:tcPr>
            <w:tcW w:w="15388" w:type="dxa"/>
            <w:shd w:val="clear" w:color="auto" w:fill="000000" w:themeFill="text1"/>
            <w:vAlign w:val="center"/>
          </w:tcPr>
          <w:p w:rsidR="001B5AB4" w:rsidRPr="001B5AB4" w:rsidRDefault="001B5AB4" w:rsidP="00B6628A">
            <w:pPr>
              <w:jc w:val="center"/>
              <w:rPr>
                <w:rFonts w:ascii="Arial Narrow" w:hAnsi="Arial Narrow"/>
                <w:b/>
                <w:sz w:val="72"/>
                <w:szCs w:val="72"/>
                <w:lang w:val="en-US"/>
              </w:rPr>
            </w:pPr>
            <w:r w:rsidRPr="001B5AB4">
              <w:rPr>
                <w:rFonts w:ascii="Arial Narrow" w:hAnsi="Arial Narrow"/>
                <w:b/>
                <w:sz w:val="72"/>
                <w:szCs w:val="72"/>
                <w:lang w:val="en-US"/>
              </w:rPr>
              <w:t>TEXTS</w:t>
            </w:r>
          </w:p>
        </w:tc>
      </w:tr>
    </w:tbl>
    <w:p w:rsidR="001B5AB4" w:rsidRDefault="001B5AB4" w:rsidP="001B5AB4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04"/>
        <w:gridCol w:w="4894"/>
        <w:gridCol w:w="4895"/>
        <w:gridCol w:w="4895"/>
      </w:tblGrid>
      <w:tr w:rsidR="001B5AB4" w:rsidRPr="00294958" w:rsidTr="00FA7995">
        <w:trPr>
          <w:trHeight w:val="1232"/>
        </w:trPr>
        <w:tc>
          <w:tcPr>
            <w:tcW w:w="704" w:type="dxa"/>
            <w:vMerge w:val="restart"/>
            <w:shd w:val="clear" w:color="auto" w:fill="FFC000"/>
            <w:vAlign w:val="center"/>
          </w:tcPr>
          <w:p w:rsidR="001B5AB4" w:rsidRPr="001B5AB4" w:rsidRDefault="001B5AB4" w:rsidP="00B6628A">
            <w:pPr>
              <w:jc w:val="center"/>
              <w:rPr>
                <w:rFonts w:ascii="Arial Narrow" w:hAnsi="Arial Narrow"/>
                <w:b/>
                <w:sz w:val="56"/>
                <w:szCs w:val="56"/>
                <w:lang w:val="en-US"/>
              </w:rPr>
            </w:pPr>
            <w:r>
              <w:rPr>
                <w:rFonts w:ascii="Arial Narrow" w:hAnsi="Arial Narrow"/>
                <w:b/>
                <w:sz w:val="56"/>
                <w:szCs w:val="56"/>
                <w:lang w:val="en-US"/>
              </w:rPr>
              <w:t>3</w:t>
            </w:r>
          </w:p>
        </w:tc>
        <w:tc>
          <w:tcPr>
            <w:tcW w:w="14684" w:type="dxa"/>
            <w:gridSpan w:val="3"/>
            <w:tcBorders>
              <w:bottom w:val="nil"/>
            </w:tcBorders>
            <w:vAlign w:val="center"/>
          </w:tcPr>
          <w:p w:rsidR="00FA7995" w:rsidRDefault="00FA7995" w:rsidP="00FA7995">
            <w:pPr>
              <w:ind w:right="-1134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 xml:space="preserve">     </w:t>
            </w:r>
          </w:p>
          <w:p w:rsidR="00FA7995" w:rsidRDefault="00FA7995" w:rsidP="00FA7995">
            <w:pPr>
              <w:ind w:right="-1134"/>
              <w:rPr>
                <w:rFonts w:ascii="Arial Narrow" w:hAnsi="Arial Narrow"/>
                <w:sz w:val="28"/>
                <w:szCs w:val="28"/>
                <w:lang w:val="en-GB"/>
              </w:rPr>
            </w:pPr>
            <w:r w:rsidRPr="00FA7995">
              <w:rPr>
                <w:rFonts w:ascii="Arial Narrow" w:hAnsi="Arial Narrow"/>
                <w:sz w:val="28"/>
                <w:szCs w:val="28"/>
                <w:lang w:val="en-GB"/>
              </w:rPr>
              <w:t>Stress is how the body reacts to a stressor, _</w:t>
            </w:r>
            <w:r>
              <w:rPr>
                <w:rFonts w:ascii="Arial Narrow" w:hAnsi="Arial Narrow"/>
                <w:sz w:val="28"/>
                <w:szCs w:val="28"/>
                <w:lang w:val="en-GB"/>
              </w:rPr>
              <w:t>_</w:t>
            </w:r>
            <w:proofErr w:type="gramStart"/>
            <w:r>
              <w:rPr>
                <w:rFonts w:ascii="Arial Narrow" w:hAnsi="Arial Narrow"/>
                <w:sz w:val="28"/>
                <w:szCs w:val="28"/>
                <w:lang w:val="en-GB"/>
              </w:rPr>
              <w:t>_</w:t>
            </w:r>
            <w:r w:rsidRPr="00FA7995">
              <w:rPr>
                <w:rFonts w:ascii="Arial Narrow" w:hAnsi="Arial Narrow"/>
                <w:sz w:val="28"/>
                <w:szCs w:val="28"/>
                <w:lang w:val="en-GB"/>
              </w:rPr>
              <w:t>(</w:t>
            </w:r>
            <w:proofErr w:type="gramEnd"/>
            <w:r w:rsidRPr="00FA7995">
              <w:rPr>
                <w:rFonts w:ascii="Arial Narrow" w:hAnsi="Arial Narrow"/>
                <w:sz w:val="28"/>
                <w:szCs w:val="28"/>
                <w:lang w:val="en-GB"/>
              </w:rPr>
              <w:t>1)_</w:t>
            </w:r>
            <w:r>
              <w:rPr>
                <w:rFonts w:ascii="Arial Narrow" w:hAnsi="Arial Narrow"/>
                <w:sz w:val="28"/>
                <w:szCs w:val="28"/>
                <w:lang w:val="en-GB"/>
              </w:rPr>
              <w:t>___</w:t>
            </w:r>
            <w:r w:rsidRPr="00FA7995">
              <w:rPr>
                <w:rFonts w:ascii="Arial Narrow" w:hAnsi="Arial Narrow"/>
                <w:sz w:val="28"/>
                <w:szCs w:val="28"/>
                <w:lang w:val="en-GB"/>
              </w:rPr>
              <w:t xml:space="preserve">or imagined, a stimulus that causes stress. Acute stressors affect an organism in the </w:t>
            </w:r>
          </w:p>
          <w:p w:rsidR="001B5AB4" w:rsidRPr="00FA7995" w:rsidRDefault="00FA7995" w:rsidP="00FA7995">
            <w:pPr>
              <w:ind w:right="-1134"/>
              <w:rPr>
                <w:rFonts w:ascii="Arial Narrow" w:hAnsi="Arial Narrow"/>
                <w:sz w:val="28"/>
                <w:szCs w:val="28"/>
                <w:lang w:val="en-GB"/>
              </w:rPr>
            </w:pPr>
            <w:proofErr w:type="gramStart"/>
            <w:r w:rsidRPr="00FA7995">
              <w:rPr>
                <w:rFonts w:ascii="Arial Narrow" w:hAnsi="Arial Narrow"/>
                <w:sz w:val="28"/>
                <w:szCs w:val="28"/>
                <w:lang w:val="en-GB"/>
              </w:rPr>
              <w:t>short</w:t>
            </w:r>
            <w:proofErr w:type="gramEnd"/>
            <w:r w:rsidRPr="00FA7995">
              <w:rPr>
                <w:rFonts w:ascii="Arial Narrow" w:hAnsi="Arial Narrow"/>
                <w:sz w:val="28"/>
                <w:szCs w:val="28"/>
                <w:lang w:val="en-GB"/>
              </w:rPr>
              <w:t xml:space="preserve"> _</w:t>
            </w:r>
            <w:r>
              <w:rPr>
                <w:rFonts w:ascii="Arial Narrow" w:hAnsi="Arial Narrow"/>
                <w:sz w:val="28"/>
                <w:szCs w:val="28"/>
                <w:lang w:val="en-GB"/>
              </w:rPr>
              <w:t>__</w:t>
            </w:r>
            <w:r w:rsidRPr="00FA7995">
              <w:rPr>
                <w:rFonts w:ascii="Arial Narrow" w:hAnsi="Arial Narrow"/>
                <w:sz w:val="28"/>
                <w:szCs w:val="28"/>
                <w:lang w:val="en-GB"/>
              </w:rPr>
              <w:t>_(2)_</w:t>
            </w:r>
            <w:r>
              <w:rPr>
                <w:rFonts w:ascii="Arial Narrow" w:hAnsi="Arial Narrow"/>
                <w:sz w:val="28"/>
                <w:szCs w:val="28"/>
                <w:lang w:val="en-GB"/>
              </w:rPr>
              <w:t>___</w:t>
            </w:r>
            <w:r w:rsidRPr="00FA7995">
              <w:rPr>
                <w:rFonts w:ascii="Arial Narrow" w:hAnsi="Arial Narrow"/>
                <w:sz w:val="28"/>
                <w:szCs w:val="28"/>
                <w:lang w:val="en-GB"/>
              </w:rPr>
              <w:t>;</w:t>
            </w:r>
            <w:r>
              <w:rPr>
                <w:rFonts w:ascii="Arial Narrow" w:hAnsi="Arial Narrow"/>
                <w:sz w:val="28"/>
                <w:szCs w:val="28"/>
                <w:lang w:val="en-GB"/>
              </w:rPr>
              <w:t xml:space="preserve"> </w:t>
            </w:r>
            <w:r w:rsidRPr="00FA7995">
              <w:rPr>
                <w:rFonts w:ascii="Arial Narrow" w:hAnsi="Arial Narrow"/>
                <w:sz w:val="28"/>
                <w:szCs w:val="28"/>
                <w:lang w:val="en-GB"/>
              </w:rPr>
              <w:t>chronic stressors over the __</w:t>
            </w:r>
            <w:r>
              <w:rPr>
                <w:rFonts w:ascii="Arial Narrow" w:hAnsi="Arial Narrow"/>
                <w:sz w:val="28"/>
                <w:szCs w:val="28"/>
                <w:lang w:val="en-GB"/>
              </w:rPr>
              <w:t>__</w:t>
            </w:r>
            <w:r w:rsidRPr="00FA7995">
              <w:rPr>
                <w:rFonts w:ascii="Arial Narrow" w:hAnsi="Arial Narrow"/>
                <w:sz w:val="28"/>
                <w:szCs w:val="28"/>
                <w:lang w:val="en-GB"/>
              </w:rPr>
              <w:t>(3)_</w:t>
            </w:r>
            <w:r>
              <w:rPr>
                <w:rFonts w:ascii="Arial Narrow" w:hAnsi="Arial Narrow"/>
                <w:sz w:val="28"/>
                <w:szCs w:val="28"/>
                <w:lang w:val="en-GB"/>
              </w:rPr>
              <w:t>___</w:t>
            </w:r>
            <w:r w:rsidRPr="00FA7995">
              <w:rPr>
                <w:rFonts w:ascii="Arial Narrow" w:hAnsi="Arial Narrow"/>
                <w:sz w:val="28"/>
                <w:szCs w:val="28"/>
                <w:lang w:val="en-GB"/>
              </w:rPr>
              <w:t xml:space="preserve"> term.</w:t>
            </w:r>
          </w:p>
          <w:p w:rsidR="001B5AB4" w:rsidRPr="001B5AB4" w:rsidRDefault="001B5AB4" w:rsidP="00FA7995">
            <w:pPr>
              <w:numPr>
                <w:ilvl w:val="0"/>
                <w:numId w:val="12"/>
              </w:numPr>
              <w:ind w:right="-1134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</w:tr>
      <w:tr w:rsidR="001B5AB4" w:rsidTr="00B6628A">
        <w:trPr>
          <w:trHeight w:val="1918"/>
        </w:trPr>
        <w:tc>
          <w:tcPr>
            <w:tcW w:w="704" w:type="dxa"/>
            <w:vMerge/>
            <w:shd w:val="clear" w:color="auto" w:fill="FFC000"/>
            <w:vAlign w:val="center"/>
          </w:tcPr>
          <w:p w:rsidR="001B5AB4" w:rsidRPr="001B5AB4" w:rsidRDefault="001B5AB4" w:rsidP="00B6628A">
            <w:pPr>
              <w:jc w:val="center"/>
              <w:rPr>
                <w:rFonts w:ascii="Arial Narrow" w:hAnsi="Arial Narrow"/>
                <w:b/>
                <w:sz w:val="56"/>
                <w:szCs w:val="56"/>
                <w:lang w:val="en-US"/>
              </w:rPr>
            </w:pPr>
          </w:p>
        </w:tc>
        <w:tc>
          <w:tcPr>
            <w:tcW w:w="4894" w:type="dxa"/>
            <w:tcBorders>
              <w:top w:val="nil"/>
            </w:tcBorders>
            <w:vAlign w:val="center"/>
          </w:tcPr>
          <w:tbl>
            <w:tblPr>
              <w:tblStyle w:val="Tablaconcuadrcula"/>
              <w:tblW w:w="4668" w:type="dxa"/>
              <w:tblLook w:val="04A0" w:firstRow="1" w:lastRow="0" w:firstColumn="1" w:lastColumn="0" w:noHBand="0" w:noVBand="1"/>
            </w:tblPr>
            <w:tblGrid>
              <w:gridCol w:w="3112"/>
              <w:gridCol w:w="1556"/>
            </w:tblGrid>
            <w:tr w:rsidR="00FA7995" w:rsidRPr="00FA7995" w:rsidTr="00FA7995">
              <w:trPr>
                <w:trHeight w:val="433"/>
              </w:trPr>
              <w:tc>
                <w:tcPr>
                  <w:tcW w:w="3112" w:type="dxa"/>
                </w:tcPr>
                <w:p w:rsidR="00FA7995" w:rsidRPr="00FA7995" w:rsidRDefault="00FA7995" w:rsidP="00FA7995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FA7995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boring</w:t>
                  </w:r>
                </w:p>
              </w:tc>
              <w:tc>
                <w:tcPr>
                  <w:tcW w:w="1556" w:type="dxa"/>
                  <w:vAlign w:val="center"/>
                </w:tcPr>
                <w:p w:rsidR="00FA7995" w:rsidRPr="00FA7995" w:rsidRDefault="00FA7995" w:rsidP="00FA7995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</w:p>
              </w:tc>
            </w:tr>
            <w:tr w:rsidR="00FA7995" w:rsidRPr="00FA7995" w:rsidTr="00FA7995">
              <w:trPr>
                <w:trHeight w:val="433"/>
              </w:trPr>
              <w:tc>
                <w:tcPr>
                  <w:tcW w:w="3112" w:type="dxa"/>
                </w:tcPr>
                <w:p w:rsidR="00FA7995" w:rsidRPr="00FA7995" w:rsidRDefault="00FA7995" w:rsidP="00FA7995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FA7995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dreamed</w:t>
                  </w:r>
                </w:p>
              </w:tc>
              <w:tc>
                <w:tcPr>
                  <w:tcW w:w="1556" w:type="dxa"/>
                  <w:vAlign w:val="center"/>
                </w:tcPr>
                <w:p w:rsidR="00FA7995" w:rsidRPr="00FA7995" w:rsidRDefault="00FA7995" w:rsidP="00FA7995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</w:p>
              </w:tc>
            </w:tr>
            <w:tr w:rsidR="00FA7995" w:rsidRPr="00FA7995" w:rsidTr="00FA7995">
              <w:trPr>
                <w:trHeight w:val="433"/>
              </w:trPr>
              <w:tc>
                <w:tcPr>
                  <w:tcW w:w="3112" w:type="dxa"/>
                </w:tcPr>
                <w:p w:rsidR="00FA7995" w:rsidRPr="00FA7995" w:rsidRDefault="00FA7995" w:rsidP="00FA7995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FA7995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real</w:t>
                  </w:r>
                </w:p>
              </w:tc>
              <w:tc>
                <w:tcPr>
                  <w:tcW w:w="1556" w:type="dxa"/>
                  <w:vAlign w:val="center"/>
                </w:tcPr>
                <w:p w:rsidR="00FA7995" w:rsidRPr="00FA7995" w:rsidRDefault="00FA7995" w:rsidP="00FA7995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</w:p>
              </w:tc>
            </w:tr>
          </w:tbl>
          <w:p w:rsidR="001B5AB4" w:rsidRPr="00FA7995" w:rsidRDefault="001B5AB4" w:rsidP="00FA7995">
            <w:pPr>
              <w:ind w:right="-1134"/>
              <w:rPr>
                <w:rFonts w:ascii="Arial Narrow" w:hAnsi="Arial Narrow"/>
                <w:sz w:val="36"/>
                <w:szCs w:val="36"/>
                <w:lang w:val="en-GB"/>
              </w:rPr>
            </w:pPr>
          </w:p>
        </w:tc>
        <w:tc>
          <w:tcPr>
            <w:tcW w:w="4895" w:type="dxa"/>
            <w:tcBorders>
              <w:top w:val="nil"/>
            </w:tcBorders>
            <w:vAlign w:val="center"/>
          </w:tcPr>
          <w:tbl>
            <w:tblPr>
              <w:tblStyle w:val="Tablaconcuadrcula"/>
              <w:tblW w:w="4668" w:type="dxa"/>
              <w:tblLook w:val="04A0" w:firstRow="1" w:lastRow="0" w:firstColumn="1" w:lastColumn="0" w:noHBand="0" w:noVBand="1"/>
            </w:tblPr>
            <w:tblGrid>
              <w:gridCol w:w="3112"/>
              <w:gridCol w:w="1556"/>
            </w:tblGrid>
            <w:tr w:rsidR="00FA7995" w:rsidRPr="00FA7995" w:rsidTr="00FA7995">
              <w:trPr>
                <w:trHeight w:val="433"/>
              </w:trPr>
              <w:tc>
                <w:tcPr>
                  <w:tcW w:w="3112" w:type="dxa"/>
                </w:tcPr>
                <w:p w:rsidR="00FA7995" w:rsidRPr="00FA7995" w:rsidRDefault="00FA7995" w:rsidP="00FA7995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FA7995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place</w:t>
                  </w:r>
                </w:p>
              </w:tc>
              <w:tc>
                <w:tcPr>
                  <w:tcW w:w="1556" w:type="dxa"/>
                  <w:vAlign w:val="center"/>
                </w:tcPr>
                <w:p w:rsidR="00FA7995" w:rsidRPr="00FA7995" w:rsidRDefault="00FA7995" w:rsidP="00FA7995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</w:p>
              </w:tc>
            </w:tr>
            <w:tr w:rsidR="00FA7995" w:rsidRPr="00FA7995" w:rsidTr="00FA7995">
              <w:trPr>
                <w:trHeight w:val="433"/>
              </w:trPr>
              <w:tc>
                <w:tcPr>
                  <w:tcW w:w="3112" w:type="dxa"/>
                </w:tcPr>
                <w:p w:rsidR="00FA7995" w:rsidRPr="00FA7995" w:rsidRDefault="00FA7995" w:rsidP="00FA7995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FA7995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state</w:t>
                  </w:r>
                </w:p>
              </w:tc>
              <w:tc>
                <w:tcPr>
                  <w:tcW w:w="1556" w:type="dxa"/>
                  <w:vAlign w:val="center"/>
                </w:tcPr>
                <w:p w:rsidR="00FA7995" w:rsidRPr="00FA7995" w:rsidRDefault="00FA7995" w:rsidP="00FA7995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</w:p>
              </w:tc>
            </w:tr>
            <w:tr w:rsidR="00FA7995" w:rsidRPr="00FA7995" w:rsidTr="00FA7995">
              <w:trPr>
                <w:trHeight w:val="433"/>
              </w:trPr>
              <w:tc>
                <w:tcPr>
                  <w:tcW w:w="3112" w:type="dxa"/>
                </w:tcPr>
                <w:p w:rsidR="00FA7995" w:rsidRPr="00FA7995" w:rsidRDefault="00FA7995" w:rsidP="00FA7995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FA7995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term</w:t>
                  </w:r>
                </w:p>
              </w:tc>
              <w:tc>
                <w:tcPr>
                  <w:tcW w:w="1556" w:type="dxa"/>
                  <w:vAlign w:val="center"/>
                </w:tcPr>
                <w:p w:rsidR="00FA7995" w:rsidRPr="00FA7995" w:rsidRDefault="00FA7995" w:rsidP="00FA7995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</w:p>
              </w:tc>
            </w:tr>
          </w:tbl>
          <w:p w:rsidR="001B5AB4" w:rsidRPr="00FA7995" w:rsidRDefault="001B5AB4" w:rsidP="00FA7995">
            <w:pPr>
              <w:ind w:right="-1134"/>
              <w:rPr>
                <w:rFonts w:ascii="Arial Narrow" w:hAnsi="Arial Narrow"/>
                <w:sz w:val="36"/>
                <w:szCs w:val="36"/>
                <w:lang w:val="en-GB"/>
              </w:rPr>
            </w:pPr>
          </w:p>
        </w:tc>
        <w:tc>
          <w:tcPr>
            <w:tcW w:w="4895" w:type="dxa"/>
            <w:tcBorders>
              <w:top w:val="nil"/>
            </w:tcBorders>
            <w:vAlign w:val="center"/>
          </w:tcPr>
          <w:tbl>
            <w:tblPr>
              <w:tblStyle w:val="Tablaconcuadrcula"/>
              <w:tblW w:w="4668" w:type="dxa"/>
              <w:tblLook w:val="04A0" w:firstRow="1" w:lastRow="0" w:firstColumn="1" w:lastColumn="0" w:noHBand="0" w:noVBand="1"/>
            </w:tblPr>
            <w:tblGrid>
              <w:gridCol w:w="3112"/>
              <w:gridCol w:w="1556"/>
            </w:tblGrid>
            <w:tr w:rsidR="00FA7995" w:rsidRPr="001B5AB4" w:rsidTr="00FA7995">
              <w:trPr>
                <w:trHeight w:val="433"/>
              </w:trPr>
              <w:tc>
                <w:tcPr>
                  <w:tcW w:w="3112" w:type="dxa"/>
                </w:tcPr>
                <w:p w:rsidR="00FA7995" w:rsidRPr="00FA7995" w:rsidRDefault="00FA7995" w:rsidP="00FA7995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FA7995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stressful</w:t>
                  </w:r>
                </w:p>
              </w:tc>
              <w:tc>
                <w:tcPr>
                  <w:tcW w:w="1556" w:type="dxa"/>
                  <w:vAlign w:val="center"/>
                </w:tcPr>
                <w:p w:rsidR="00FA7995" w:rsidRPr="00FA7995" w:rsidRDefault="00FA7995" w:rsidP="00FA7995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</w:p>
              </w:tc>
            </w:tr>
            <w:tr w:rsidR="00FA7995" w:rsidRPr="001B5AB4" w:rsidTr="00FA7995">
              <w:trPr>
                <w:trHeight w:val="433"/>
              </w:trPr>
              <w:tc>
                <w:tcPr>
                  <w:tcW w:w="3112" w:type="dxa"/>
                </w:tcPr>
                <w:p w:rsidR="00FA7995" w:rsidRPr="00FA7995" w:rsidRDefault="00FA7995" w:rsidP="00FA7995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FA7995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longer</w:t>
                  </w:r>
                </w:p>
              </w:tc>
              <w:tc>
                <w:tcPr>
                  <w:tcW w:w="1556" w:type="dxa"/>
                  <w:vAlign w:val="center"/>
                </w:tcPr>
                <w:p w:rsidR="00FA7995" w:rsidRPr="00FA7995" w:rsidRDefault="00FA7995" w:rsidP="00FA7995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</w:p>
              </w:tc>
            </w:tr>
            <w:tr w:rsidR="00FA7995" w:rsidRPr="001B5AB4" w:rsidTr="00FA7995">
              <w:trPr>
                <w:trHeight w:val="433"/>
              </w:trPr>
              <w:tc>
                <w:tcPr>
                  <w:tcW w:w="3112" w:type="dxa"/>
                </w:tcPr>
                <w:p w:rsidR="00FA7995" w:rsidRPr="00FA7995" w:rsidRDefault="00FA7995" w:rsidP="00FA7995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FA7995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shorter</w:t>
                  </w:r>
                </w:p>
              </w:tc>
              <w:tc>
                <w:tcPr>
                  <w:tcW w:w="1556" w:type="dxa"/>
                  <w:vAlign w:val="center"/>
                </w:tcPr>
                <w:p w:rsidR="00FA7995" w:rsidRPr="00FA7995" w:rsidRDefault="00FA7995" w:rsidP="00FA7995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</w:p>
              </w:tc>
            </w:tr>
          </w:tbl>
          <w:p w:rsidR="001B5AB4" w:rsidRPr="001B5AB4" w:rsidRDefault="001B5AB4" w:rsidP="00B6628A">
            <w:pPr>
              <w:ind w:right="-1134"/>
              <w:jc w:val="center"/>
              <w:rPr>
                <w:rFonts w:ascii="Arial Narrow" w:hAnsi="Arial Narrow"/>
                <w:sz w:val="36"/>
                <w:szCs w:val="36"/>
                <w:lang w:val="en-US"/>
              </w:rPr>
            </w:pPr>
          </w:p>
        </w:tc>
      </w:tr>
    </w:tbl>
    <w:p w:rsidR="001B5AB4" w:rsidRDefault="001B5AB4" w:rsidP="001B5AB4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1B5AB4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1B5AB4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04"/>
        <w:gridCol w:w="4894"/>
        <w:gridCol w:w="4895"/>
        <w:gridCol w:w="4895"/>
      </w:tblGrid>
      <w:tr w:rsidR="001B5AB4" w:rsidTr="00B6628A">
        <w:trPr>
          <w:trHeight w:val="1232"/>
        </w:trPr>
        <w:tc>
          <w:tcPr>
            <w:tcW w:w="704" w:type="dxa"/>
            <w:vMerge w:val="restart"/>
            <w:shd w:val="clear" w:color="auto" w:fill="FFC000"/>
            <w:vAlign w:val="center"/>
          </w:tcPr>
          <w:p w:rsidR="001B5AB4" w:rsidRPr="001B5AB4" w:rsidRDefault="001B5AB4" w:rsidP="00B6628A">
            <w:pPr>
              <w:jc w:val="center"/>
              <w:rPr>
                <w:rFonts w:ascii="Arial Narrow" w:hAnsi="Arial Narrow"/>
                <w:b/>
                <w:sz w:val="56"/>
                <w:szCs w:val="56"/>
                <w:lang w:val="en-US"/>
              </w:rPr>
            </w:pPr>
            <w:r>
              <w:rPr>
                <w:rFonts w:ascii="Arial Narrow" w:hAnsi="Arial Narrow"/>
                <w:b/>
                <w:sz w:val="56"/>
                <w:szCs w:val="56"/>
                <w:lang w:val="en-US"/>
              </w:rPr>
              <w:t>4</w:t>
            </w:r>
          </w:p>
        </w:tc>
        <w:tc>
          <w:tcPr>
            <w:tcW w:w="14684" w:type="dxa"/>
            <w:gridSpan w:val="3"/>
            <w:tcBorders>
              <w:bottom w:val="nil"/>
            </w:tcBorders>
          </w:tcPr>
          <w:p w:rsidR="001B5AB4" w:rsidRDefault="001B5AB4" w:rsidP="00B6628A">
            <w:pPr>
              <w:ind w:right="-1134"/>
              <w:rPr>
                <w:rFonts w:ascii="Arial Narrow" w:hAnsi="Arial Narrow"/>
                <w:sz w:val="28"/>
                <w:szCs w:val="28"/>
                <w:lang w:val="en-US"/>
              </w:rPr>
            </w:pPr>
          </w:p>
          <w:p w:rsidR="00FA7995" w:rsidRDefault="00FA7995" w:rsidP="00FA7995">
            <w:pPr>
              <w:ind w:right="-1134"/>
              <w:rPr>
                <w:rFonts w:ascii="Arial Narrow" w:hAnsi="Arial Narrow"/>
                <w:sz w:val="28"/>
                <w:szCs w:val="28"/>
                <w:lang w:val="en-GB"/>
              </w:rPr>
            </w:pPr>
            <w:r w:rsidRPr="00FA7995">
              <w:rPr>
                <w:rFonts w:ascii="Arial Narrow" w:hAnsi="Arial Narrow"/>
                <w:sz w:val="28"/>
                <w:szCs w:val="28"/>
                <w:lang w:val="en-GB"/>
              </w:rPr>
              <w:t>Both _</w:t>
            </w:r>
            <w:r>
              <w:rPr>
                <w:rFonts w:ascii="Arial Narrow" w:hAnsi="Arial Narrow"/>
                <w:sz w:val="28"/>
                <w:szCs w:val="28"/>
                <w:lang w:val="en-GB"/>
              </w:rPr>
              <w:t>_</w:t>
            </w:r>
            <w:proofErr w:type="gramStart"/>
            <w:r>
              <w:rPr>
                <w:rFonts w:ascii="Arial Narrow" w:hAnsi="Arial Narrow"/>
                <w:sz w:val="28"/>
                <w:szCs w:val="28"/>
                <w:lang w:val="en-GB"/>
              </w:rPr>
              <w:t>_</w:t>
            </w:r>
            <w:r w:rsidRPr="00FA7995">
              <w:rPr>
                <w:rFonts w:ascii="Arial Narrow" w:hAnsi="Arial Narrow"/>
                <w:sz w:val="28"/>
                <w:szCs w:val="28"/>
                <w:lang w:val="en-GB"/>
              </w:rPr>
              <w:t>(</w:t>
            </w:r>
            <w:proofErr w:type="gramEnd"/>
            <w:r w:rsidRPr="00FA7995">
              <w:rPr>
                <w:rFonts w:ascii="Arial Narrow" w:hAnsi="Arial Narrow"/>
                <w:sz w:val="28"/>
                <w:szCs w:val="28"/>
                <w:lang w:val="en-GB"/>
              </w:rPr>
              <w:t>1)_</w:t>
            </w:r>
            <w:r>
              <w:rPr>
                <w:rFonts w:ascii="Arial Narrow" w:hAnsi="Arial Narrow"/>
                <w:sz w:val="28"/>
                <w:szCs w:val="28"/>
                <w:lang w:val="en-GB"/>
              </w:rPr>
              <w:t>___</w:t>
            </w:r>
            <w:r w:rsidRPr="00FA7995">
              <w:rPr>
                <w:rFonts w:ascii="Arial Narrow" w:hAnsi="Arial Narrow"/>
                <w:sz w:val="28"/>
                <w:szCs w:val="28"/>
                <w:lang w:val="en-GB"/>
              </w:rPr>
              <w:t>and positive stressors can lead to stress. Some common categories and examples of stressors include: sensory input such as</w:t>
            </w:r>
          </w:p>
          <w:p w:rsidR="00FA7995" w:rsidRDefault="00FA7995" w:rsidP="00FA7995">
            <w:pPr>
              <w:ind w:right="-1134"/>
              <w:rPr>
                <w:rFonts w:ascii="Arial Narrow" w:hAnsi="Arial Narrow"/>
                <w:sz w:val="28"/>
                <w:szCs w:val="28"/>
                <w:lang w:val="en-GB"/>
              </w:rPr>
            </w:pPr>
            <w:r w:rsidRPr="00FA7995">
              <w:rPr>
                <w:rFonts w:ascii="Arial Narrow" w:hAnsi="Arial Narrow"/>
                <w:sz w:val="28"/>
                <w:szCs w:val="28"/>
                <w:lang w:val="en-GB"/>
              </w:rPr>
              <w:t>pain, bright</w:t>
            </w:r>
            <w:r>
              <w:rPr>
                <w:rFonts w:ascii="Arial Narrow" w:hAnsi="Arial Narrow"/>
                <w:sz w:val="28"/>
                <w:szCs w:val="28"/>
                <w:lang w:val="en-GB"/>
              </w:rPr>
              <w:t xml:space="preserve"> </w:t>
            </w:r>
            <w:r w:rsidRPr="00FA7995">
              <w:rPr>
                <w:rFonts w:ascii="Arial Narrow" w:hAnsi="Arial Narrow"/>
                <w:sz w:val="28"/>
                <w:szCs w:val="28"/>
                <w:lang w:val="en-GB"/>
              </w:rPr>
              <w:t xml:space="preserve">light or environmental issues such as a lack </w:t>
            </w:r>
            <w:r>
              <w:rPr>
                <w:rFonts w:ascii="Arial Narrow" w:hAnsi="Arial Narrow"/>
                <w:sz w:val="28"/>
                <w:szCs w:val="28"/>
                <w:lang w:val="en-GB"/>
              </w:rPr>
              <w:t>___</w:t>
            </w:r>
            <w:r w:rsidRPr="00FA7995">
              <w:rPr>
                <w:rFonts w:ascii="Arial Narrow" w:hAnsi="Arial Narrow"/>
                <w:sz w:val="28"/>
                <w:szCs w:val="28"/>
                <w:lang w:val="en-GB"/>
              </w:rPr>
              <w:t>_(2)_</w:t>
            </w:r>
            <w:r>
              <w:rPr>
                <w:rFonts w:ascii="Arial Narrow" w:hAnsi="Arial Narrow"/>
                <w:sz w:val="28"/>
                <w:szCs w:val="28"/>
                <w:lang w:val="en-GB"/>
              </w:rPr>
              <w:t xml:space="preserve">___ </w:t>
            </w:r>
            <w:r w:rsidRPr="00FA7995">
              <w:rPr>
                <w:rFonts w:ascii="Arial Narrow" w:hAnsi="Arial Narrow"/>
                <w:sz w:val="28"/>
                <w:szCs w:val="28"/>
                <w:lang w:val="en-GB"/>
              </w:rPr>
              <w:t>control over environmental circumstances, __</w:t>
            </w:r>
            <w:r>
              <w:rPr>
                <w:rFonts w:ascii="Arial Narrow" w:hAnsi="Arial Narrow"/>
                <w:sz w:val="28"/>
                <w:szCs w:val="28"/>
                <w:lang w:val="en-GB"/>
              </w:rPr>
              <w:t>__</w:t>
            </w:r>
            <w:r w:rsidRPr="00FA7995">
              <w:rPr>
                <w:rFonts w:ascii="Arial Narrow" w:hAnsi="Arial Narrow"/>
                <w:sz w:val="28"/>
                <w:szCs w:val="28"/>
                <w:lang w:val="en-GB"/>
              </w:rPr>
              <w:t>(3)_</w:t>
            </w:r>
            <w:r>
              <w:rPr>
                <w:rFonts w:ascii="Arial Narrow" w:hAnsi="Arial Narrow"/>
                <w:sz w:val="28"/>
                <w:szCs w:val="28"/>
                <w:lang w:val="en-GB"/>
              </w:rPr>
              <w:t xml:space="preserve">__ </w:t>
            </w:r>
            <w:r w:rsidRPr="00FA7995">
              <w:rPr>
                <w:rFonts w:ascii="Arial Narrow" w:hAnsi="Arial Narrow"/>
                <w:sz w:val="28"/>
                <w:szCs w:val="28"/>
                <w:lang w:val="en-GB"/>
              </w:rPr>
              <w:t xml:space="preserve">as food, housing, </w:t>
            </w:r>
          </w:p>
          <w:p w:rsidR="001B5AB4" w:rsidRDefault="00FA7995" w:rsidP="00FA7995">
            <w:pPr>
              <w:ind w:right="-1134"/>
              <w:rPr>
                <w:rFonts w:ascii="Arial Narrow" w:hAnsi="Arial Narrow"/>
                <w:sz w:val="28"/>
                <w:szCs w:val="28"/>
                <w:lang w:val="en-US"/>
              </w:rPr>
            </w:pPr>
            <w:proofErr w:type="gramStart"/>
            <w:r w:rsidRPr="00FA7995">
              <w:rPr>
                <w:rFonts w:ascii="Arial Narrow" w:hAnsi="Arial Narrow"/>
                <w:sz w:val="28"/>
                <w:szCs w:val="28"/>
                <w:lang w:val="en-GB"/>
              </w:rPr>
              <w:t>health</w:t>
            </w:r>
            <w:proofErr w:type="gramEnd"/>
            <w:r w:rsidRPr="00FA7995">
              <w:rPr>
                <w:rFonts w:ascii="Arial Narrow" w:hAnsi="Arial Narrow"/>
                <w:sz w:val="28"/>
                <w:szCs w:val="28"/>
                <w:lang w:val="en-GB"/>
              </w:rPr>
              <w:t>, freedom, or mobility.</w:t>
            </w:r>
          </w:p>
        </w:tc>
      </w:tr>
      <w:tr w:rsidR="00FA7995" w:rsidTr="00B6628A">
        <w:trPr>
          <w:trHeight w:val="1918"/>
        </w:trPr>
        <w:tc>
          <w:tcPr>
            <w:tcW w:w="704" w:type="dxa"/>
            <w:vMerge/>
            <w:shd w:val="clear" w:color="auto" w:fill="FFC000"/>
            <w:vAlign w:val="center"/>
          </w:tcPr>
          <w:p w:rsidR="001B5AB4" w:rsidRPr="001B5AB4" w:rsidRDefault="001B5AB4" w:rsidP="001B5AB4">
            <w:pPr>
              <w:jc w:val="center"/>
              <w:rPr>
                <w:rFonts w:ascii="Arial Narrow" w:hAnsi="Arial Narrow"/>
                <w:b/>
                <w:sz w:val="56"/>
                <w:szCs w:val="56"/>
                <w:lang w:val="en-US"/>
              </w:rPr>
            </w:pPr>
          </w:p>
        </w:tc>
        <w:tc>
          <w:tcPr>
            <w:tcW w:w="4894" w:type="dxa"/>
            <w:tcBorders>
              <w:top w:val="nil"/>
            </w:tcBorders>
            <w:vAlign w:val="center"/>
          </w:tcPr>
          <w:tbl>
            <w:tblPr>
              <w:tblStyle w:val="Tablaconcuadrcula"/>
              <w:tblW w:w="4668" w:type="dxa"/>
              <w:tblLook w:val="04A0" w:firstRow="1" w:lastRow="0" w:firstColumn="1" w:lastColumn="0" w:noHBand="0" w:noVBand="1"/>
            </w:tblPr>
            <w:tblGrid>
              <w:gridCol w:w="3112"/>
              <w:gridCol w:w="1556"/>
            </w:tblGrid>
            <w:tr w:rsidR="00FA7995" w:rsidRPr="00FA7995" w:rsidTr="00FA7995">
              <w:trPr>
                <w:trHeight w:val="433"/>
              </w:trPr>
              <w:tc>
                <w:tcPr>
                  <w:tcW w:w="3112" w:type="dxa"/>
                </w:tcPr>
                <w:p w:rsidR="00FA7995" w:rsidRPr="00FA7995" w:rsidRDefault="00FA7995" w:rsidP="00FA7995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FA7995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negative</w:t>
                  </w:r>
                </w:p>
              </w:tc>
              <w:tc>
                <w:tcPr>
                  <w:tcW w:w="1556" w:type="dxa"/>
                  <w:vAlign w:val="center"/>
                </w:tcPr>
                <w:p w:rsidR="00FA7995" w:rsidRPr="00FA7995" w:rsidRDefault="00FA7995" w:rsidP="00FA7995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</w:p>
              </w:tc>
            </w:tr>
            <w:tr w:rsidR="00FA7995" w:rsidRPr="00FA7995" w:rsidTr="00FA7995">
              <w:trPr>
                <w:trHeight w:val="433"/>
              </w:trPr>
              <w:tc>
                <w:tcPr>
                  <w:tcW w:w="3112" w:type="dxa"/>
                </w:tcPr>
                <w:p w:rsidR="00FA7995" w:rsidRPr="00FA7995" w:rsidRDefault="00FA7995" w:rsidP="00FA7995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FA7995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bad</w:t>
                  </w:r>
                </w:p>
              </w:tc>
              <w:tc>
                <w:tcPr>
                  <w:tcW w:w="1556" w:type="dxa"/>
                  <w:vAlign w:val="center"/>
                </w:tcPr>
                <w:p w:rsidR="00FA7995" w:rsidRPr="00FA7995" w:rsidRDefault="00FA7995" w:rsidP="00FA7995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</w:p>
              </w:tc>
            </w:tr>
            <w:tr w:rsidR="00FA7995" w:rsidRPr="00FA7995" w:rsidTr="00FA7995">
              <w:trPr>
                <w:trHeight w:val="433"/>
              </w:trPr>
              <w:tc>
                <w:tcPr>
                  <w:tcW w:w="3112" w:type="dxa"/>
                </w:tcPr>
                <w:p w:rsidR="00FA7995" w:rsidRPr="00FA7995" w:rsidRDefault="00FA7995" w:rsidP="00FA7995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FA7995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suitable</w:t>
                  </w:r>
                </w:p>
              </w:tc>
              <w:tc>
                <w:tcPr>
                  <w:tcW w:w="1556" w:type="dxa"/>
                  <w:vAlign w:val="center"/>
                </w:tcPr>
                <w:p w:rsidR="00FA7995" w:rsidRPr="00FA7995" w:rsidRDefault="00FA7995" w:rsidP="00FA7995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</w:p>
              </w:tc>
            </w:tr>
          </w:tbl>
          <w:p w:rsidR="001B5AB4" w:rsidRPr="00FA7995" w:rsidRDefault="001B5AB4" w:rsidP="00FA7995">
            <w:pPr>
              <w:ind w:right="-1134"/>
              <w:rPr>
                <w:rFonts w:ascii="Arial Narrow" w:hAnsi="Arial Narrow"/>
                <w:sz w:val="36"/>
                <w:szCs w:val="36"/>
                <w:lang w:val="en-GB"/>
              </w:rPr>
            </w:pPr>
          </w:p>
        </w:tc>
        <w:tc>
          <w:tcPr>
            <w:tcW w:w="4895" w:type="dxa"/>
            <w:tcBorders>
              <w:top w:val="nil"/>
            </w:tcBorders>
            <w:vAlign w:val="center"/>
          </w:tcPr>
          <w:tbl>
            <w:tblPr>
              <w:tblStyle w:val="Tablaconcuadrcula"/>
              <w:tblW w:w="4668" w:type="dxa"/>
              <w:tblLook w:val="04A0" w:firstRow="1" w:lastRow="0" w:firstColumn="1" w:lastColumn="0" w:noHBand="0" w:noVBand="1"/>
            </w:tblPr>
            <w:tblGrid>
              <w:gridCol w:w="3112"/>
              <w:gridCol w:w="1556"/>
            </w:tblGrid>
            <w:tr w:rsidR="00FA7995" w:rsidRPr="00FA7995" w:rsidTr="00FA7995">
              <w:trPr>
                <w:trHeight w:val="433"/>
              </w:trPr>
              <w:tc>
                <w:tcPr>
                  <w:tcW w:w="3112" w:type="dxa"/>
                </w:tcPr>
                <w:p w:rsidR="00FA7995" w:rsidRPr="00FA7995" w:rsidRDefault="00FA7995" w:rsidP="00FA7995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FA7995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to</w:t>
                  </w:r>
                </w:p>
              </w:tc>
              <w:tc>
                <w:tcPr>
                  <w:tcW w:w="1556" w:type="dxa"/>
                  <w:vAlign w:val="center"/>
                </w:tcPr>
                <w:p w:rsidR="00FA7995" w:rsidRPr="00FA7995" w:rsidRDefault="00FA7995" w:rsidP="00FA7995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</w:p>
              </w:tc>
            </w:tr>
            <w:tr w:rsidR="00FA7995" w:rsidRPr="00FA7995" w:rsidTr="00FA7995">
              <w:trPr>
                <w:trHeight w:val="433"/>
              </w:trPr>
              <w:tc>
                <w:tcPr>
                  <w:tcW w:w="3112" w:type="dxa"/>
                </w:tcPr>
                <w:p w:rsidR="00FA7995" w:rsidRPr="00FA7995" w:rsidRDefault="00FA7995" w:rsidP="00FA7995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FA7995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of</w:t>
                  </w:r>
                </w:p>
              </w:tc>
              <w:tc>
                <w:tcPr>
                  <w:tcW w:w="1556" w:type="dxa"/>
                  <w:vAlign w:val="center"/>
                </w:tcPr>
                <w:p w:rsidR="00FA7995" w:rsidRPr="00FA7995" w:rsidRDefault="00FA7995" w:rsidP="00FA7995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</w:p>
              </w:tc>
            </w:tr>
            <w:tr w:rsidR="00FA7995" w:rsidRPr="00FA7995" w:rsidTr="00FA7995">
              <w:trPr>
                <w:trHeight w:val="433"/>
              </w:trPr>
              <w:tc>
                <w:tcPr>
                  <w:tcW w:w="3112" w:type="dxa"/>
                </w:tcPr>
                <w:p w:rsidR="00FA7995" w:rsidRPr="00FA7995" w:rsidRDefault="00FA7995" w:rsidP="00FA7995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FA7995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at</w:t>
                  </w:r>
                </w:p>
              </w:tc>
              <w:tc>
                <w:tcPr>
                  <w:tcW w:w="1556" w:type="dxa"/>
                  <w:vAlign w:val="center"/>
                </w:tcPr>
                <w:p w:rsidR="00FA7995" w:rsidRPr="00FA7995" w:rsidRDefault="00FA7995" w:rsidP="00FA7995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</w:p>
              </w:tc>
            </w:tr>
          </w:tbl>
          <w:p w:rsidR="001B5AB4" w:rsidRPr="00FA7995" w:rsidRDefault="001B5AB4" w:rsidP="00FA7995">
            <w:pPr>
              <w:ind w:right="-1134"/>
              <w:rPr>
                <w:rFonts w:ascii="Arial Narrow" w:hAnsi="Arial Narrow"/>
                <w:sz w:val="36"/>
                <w:szCs w:val="36"/>
                <w:lang w:val="en-GB"/>
              </w:rPr>
            </w:pPr>
          </w:p>
        </w:tc>
        <w:tc>
          <w:tcPr>
            <w:tcW w:w="4895" w:type="dxa"/>
            <w:tcBorders>
              <w:top w:val="nil"/>
            </w:tcBorders>
            <w:vAlign w:val="center"/>
          </w:tcPr>
          <w:tbl>
            <w:tblPr>
              <w:tblStyle w:val="Tablaconcuadrcula"/>
              <w:tblW w:w="4668" w:type="dxa"/>
              <w:tblLook w:val="04A0" w:firstRow="1" w:lastRow="0" w:firstColumn="1" w:lastColumn="0" w:noHBand="0" w:noVBand="1"/>
            </w:tblPr>
            <w:tblGrid>
              <w:gridCol w:w="3112"/>
              <w:gridCol w:w="1556"/>
            </w:tblGrid>
            <w:tr w:rsidR="00FA7995" w:rsidRPr="001B5AB4" w:rsidTr="00FA7995">
              <w:trPr>
                <w:trHeight w:val="433"/>
              </w:trPr>
              <w:tc>
                <w:tcPr>
                  <w:tcW w:w="3112" w:type="dxa"/>
                </w:tcPr>
                <w:p w:rsidR="00FA7995" w:rsidRPr="00FA7995" w:rsidRDefault="00FA7995" w:rsidP="00FA7995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FA7995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such</w:t>
                  </w:r>
                </w:p>
              </w:tc>
              <w:tc>
                <w:tcPr>
                  <w:tcW w:w="1556" w:type="dxa"/>
                  <w:vAlign w:val="center"/>
                </w:tcPr>
                <w:p w:rsidR="00FA7995" w:rsidRPr="00FA7995" w:rsidRDefault="00FA7995" w:rsidP="00FA7995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</w:p>
              </w:tc>
            </w:tr>
            <w:tr w:rsidR="00FA7995" w:rsidRPr="001B5AB4" w:rsidTr="00FA7995">
              <w:trPr>
                <w:trHeight w:val="433"/>
              </w:trPr>
              <w:tc>
                <w:tcPr>
                  <w:tcW w:w="3112" w:type="dxa"/>
                </w:tcPr>
                <w:p w:rsidR="00FA7995" w:rsidRPr="00FA7995" w:rsidRDefault="00FA7995" w:rsidP="00FA7995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FA7995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like</w:t>
                  </w:r>
                </w:p>
              </w:tc>
              <w:tc>
                <w:tcPr>
                  <w:tcW w:w="1556" w:type="dxa"/>
                  <w:vAlign w:val="center"/>
                </w:tcPr>
                <w:p w:rsidR="00FA7995" w:rsidRPr="00FA7995" w:rsidRDefault="00FA7995" w:rsidP="00FA7995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</w:p>
              </w:tc>
            </w:tr>
            <w:tr w:rsidR="00FA7995" w:rsidRPr="001B5AB4" w:rsidTr="00FA7995">
              <w:trPr>
                <w:trHeight w:val="433"/>
              </w:trPr>
              <w:tc>
                <w:tcPr>
                  <w:tcW w:w="3112" w:type="dxa"/>
                </w:tcPr>
                <w:p w:rsidR="00FA7995" w:rsidRPr="00FA7995" w:rsidRDefault="00FA7995" w:rsidP="00FA7995">
                  <w:pPr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  <w:r w:rsidRPr="00FA7995"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  <w:t>example</w:t>
                  </w:r>
                </w:p>
              </w:tc>
              <w:tc>
                <w:tcPr>
                  <w:tcW w:w="1556" w:type="dxa"/>
                  <w:vAlign w:val="center"/>
                </w:tcPr>
                <w:p w:rsidR="00FA7995" w:rsidRPr="00FA7995" w:rsidRDefault="00FA7995" w:rsidP="00FA7995">
                  <w:pPr>
                    <w:ind w:right="-1134"/>
                    <w:rPr>
                      <w:rFonts w:ascii="Arial Narrow" w:hAnsi="Arial Narrow"/>
                      <w:sz w:val="36"/>
                      <w:szCs w:val="36"/>
                      <w:lang w:val="en-GB"/>
                    </w:rPr>
                  </w:pPr>
                </w:p>
              </w:tc>
            </w:tr>
          </w:tbl>
          <w:p w:rsidR="001B5AB4" w:rsidRPr="001B5AB4" w:rsidRDefault="001B5AB4" w:rsidP="001B5AB4">
            <w:pPr>
              <w:ind w:right="-1134"/>
              <w:jc w:val="center"/>
              <w:rPr>
                <w:rFonts w:ascii="Arial Narrow" w:hAnsi="Arial Narrow"/>
                <w:sz w:val="36"/>
                <w:szCs w:val="36"/>
                <w:lang w:val="en-US"/>
              </w:rPr>
            </w:pPr>
          </w:p>
        </w:tc>
      </w:tr>
    </w:tbl>
    <w:p w:rsidR="001B5AB4" w:rsidRDefault="001B5AB4" w:rsidP="001B5AB4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B5AB4" w:rsidRPr="001B5AB4" w:rsidRDefault="001B5AB4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sectPr w:rsidR="001B5AB4" w:rsidRPr="001B5AB4" w:rsidSect="001B5AB4">
      <w:pgSz w:w="16838" w:h="11906" w:orient="landscape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1F87" w:rsidRDefault="00FF1F87" w:rsidP="00F63B5E">
      <w:pPr>
        <w:spacing w:after="0" w:line="240" w:lineRule="auto"/>
      </w:pPr>
      <w:r>
        <w:separator/>
      </w:r>
    </w:p>
  </w:endnote>
  <w:endnote w:type="continuationSeparator" w:id="0">
    <w:p w:rsidR="00FF1F87" w:rsidRDefault="00FF1F87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294958" w:rsidRDefault="00294958" w:rsidP="00294958">
    <w:pPr>
      <w:pStyle w:val="Piedepgina"/>
      <w:jc w:val="center"/>
      <w:rPr>
        <w:rFonts w:ascii="Arial Narrow" w:hAnsi="Arial Narrow"/>
        <w:sz w:val="20"/>
        <w:szCs w:val="20"/>
        <w:lang w:val="en-US"/>
      </w:rPr>
    </w:pPr>
    <w:r w:rsidRPr="00294958">
      <w:rPr>
        <w:rFonts w:ascii="Arial Narrow" w:hAnsi="Arial Narrow"/>
        <w:sz w:val="20"/>
        <w:szCs w:val="20"/>
        <w:lang w:val="en-US"/>
      </w:rPr>
      <w:t>Let's promote the Culture of Prevention</w:t>
    </w:r>
    <w:r w:rsidR="00F63B5E" w:rsidRPr="00294958">
      <w:rPr>
        <w:rFonts w:ascii="Arial Narrow" w:hAnsi="Arial Narrow"/>
        <w:sz w:val="20"/>
        <w:szCs w:val="20"/>
        <w:lang w:val="en-US"/>
      </w:rPr>
      <w:t>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1F87" w:rsidRDefault="00FF1F87" w:rsidP="00F63B5E">
      <w:pPr>
        <w:spacing w:after="0" w:line="240" w:lineRule="auto"/>
      </w:pPr>
      <w:r>
        <w:separator/>
      </w:r>
    </w:p>
  </w:footnote>
  <w:footnote w:type="continuationSeparator" w:id="0">
    <w:p w:rsidR="00FF1F87" w:rsidRDefault="00FF1F87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3D1316" w:rsidRDefault="003D1316">
    <w:pPr>
      <w:pStyle w:val="Encabezado"/>
      <w:rPr>
        <w:rFonts w:ascii="Arial Narrow" w:hAnsi="Arial Narrow"/>
        <w:sz w:val="20"/>
        <w:szCs w:val="20"/>
        <w:lang w:val="en-GB"/>
      </w:rPr>
    </w:pPr>
    <w:r w:rsidRPr="003D1316">
      <w:rPr>
        <w:rFonts w:ascii="Arial Narrow" w:hAnsi="Arial Narrow"/>
        <w:sz w:val="20"/>
        <w:szCs w:val="20"/>
        <w:lang w:val="en-GB"/>
      </w:rPr>
      <w:t xml:space="preserve">Labour Risk Prevention                                     </w:t>
    </w:r>
    <w:r>
      <w:rPr>
        <w:rFonts w:ascii="Arial Narrow" w:hAnsi="Arial Narrow"/>
        <w:sz w:val="20"/>
        <w:szCs w:val="20"/>
        <w:lang w:val="en-GB"/>
      </w:rPr>
      <w:t xml:space="preserve">                                                                                                                                               </w:t>
    </w:r>
    <w:r w:rsidRPr="003D1316">
      <w:rPr>
        <w:rFonts w:ascii="Arial Narrow" w:hAnsi="Arial Narrow"/>
        <w:sz w:val="20"/>
        <w:szCs w:val="20"/>
        <w:lang w:val="en-GB"/>
      </w:rPr>
      <w:t>English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3695052"/>
    <w:multiLevelType w:val="hybridMultilevel"/>
    <w:tmpl w:val="46EAF61A"/>
    <w:lvl w:ilvl="0" w:tplc="92E60432">
      <w:numFmt w:val="bullet"/>
      <w:lvlText w:val=""/>
      <w:lvlJc w:val="left"/>
      <w:pPr>
        <w:tabs>
          <w:tab w:val="num" w:pos="-414"/>
        </w:tabs>
        <w:ind w:left="-414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C0A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">
    <w:nsid w:val="4740139E"/>
    <w:multiLevelType w:val="hybridMultilevel"/>
    <w:tmpl w:val="2D1E37D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10"/>
  </w:num>
  <w:num w:numId="9">
    <w:abstractNumId w:val="3"/>
  </w:num>
  <w:num w:numId="10">
    <w:abstractNumId w:val="11"/>
  </w:num>
  <w:num w:numId="11">
    <w:abstractNumId w:val="7"/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51035"/>
    <w:rsid w:val="00151140"/>
    <w:rsid w:val="001956C0"/>
    <w:rsid w:val="00197F61"/>
    <w:rsid w:val="001B5AB4"/>
    <w:rsid w:val="001B6CED"/>
    <w:rsid w:val="001D14C2"/>
    <w:rsid w:val="001D7743"/>
    <w:rsid w:val="0020113F"/>
    <w:rsid w:val="002070E4"/>
    <w:rsid w:val="0022285E"/>
    <w:rsid w:val="00236591"/>
    <w:rsid w:val="0024226F"/>
    <w:rsid w:val="002465F4"/>
    <w:rsid w:val="0026394B"/>
    <w:rsid w:val="00285E6B"/>
    <w:rsid w:val="00287531"/>
    <w:rsid w:val="00294958"/>
    <w:rsid w:val="0029747A"/>
    <w:rsid w:val="00297B12"/>
    <w:rsid w:val="002B408F"/>
    <w:rsid w:val="002D60A0"/>
    <w:rsid w:val="002F2BD8"/>
    <w:rsid w:val="003135BC"/>
    <w:rsid w:val="003430F1"/>
    <w:rsid w:val="00360DCF"/>
    <w:rsid w:val="00381797"/>
    <w:rsid w:val="003854B6"/>
    <w:rsid w:val="003C2D72"/>
    <w:rsid w:val="003C544D"/>
    <w:rsid w:val="003D1316"/>
    <w:rsid w:val="003F709A"/>
    <w:rsid w:val="00405407"/>
    <w:rsid w:val="00442F08"/>
    <w:rsid w:val="00452CCA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206ED"/>
    <w:rsid w:val="00627655"/>
    <w:rsid w:val="0069540E"/>
    <w:rsid w:val="006B6111"/>
    <w:rsid w:val="006E4C84"/>
    <w:rsid w:val="006F1743"/>
    <w:rsid w:val="00735376"/>
    <w:rsid w:val="00752262"/>
    <w:rsid w:val="00776BD4"/>
    <w:rsid w:val="007D4B9F"/>
    <w:rsid w:val="00812A7A"/>
    <w:rsid w:val="008601D5"/>
    <w:rsid w:val="008A085A"/>
    <w:rsid w:val="008A321C"/>
    <w:rsid w:val="008A3584"/>
    <w:rsid w:val="008D3760"/>
    <w:rsid w:val="00915D6A"/>
    <w:rsid w:val="00921D4D"/>
    <w:rsid w:val="00926B51"/>
    <w:rsid w:val="00934D74"/>
    <w:rsid w:val="00936ECD"/>
    <w:rsid w:val="00943E18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606F9"/>
    <w:rsid w:val="00A6283D"/>
    <w:rsid w:val="00AA2DE9"/>
    <w:rsid w:val="00AC3C74"/>
    <w:rsid w:val="00AC7E5F"/>
    <w:rsid w:val="00AE3B10"/>
    <w:rsid w:val="00B02AE2"/>
    <w:rsid w:val="00B20543"/>
    <w:rsid w:val="00B230B2"/>
    <w:rsid w:val="00B66A2D"/>
    <w:rsid w:val="00B824FA"/>
    <w:rsid w:val="00BB7D3F"/>
    <w:rsid w:val="00C077F9"/>
    <w:rsid w:val="00C10362"/>
    <w:rsid w:val="00C23E78"/>
    <w:rsid w:val="00C402A0"/>
    <w:rsid w:val="00C53356"/>
    <w:rsid w:val="00C77ED9"/>
    <w:rsid w:val="00C96A4C"/>
    <w:rsid w:val="00CB66DA"/>
    <w:rsid w:val="00CC6EBB"/>
    <w:rsid w:val="00CD0D4F"/>
    <w:rsid w:val="00D43EB6"/>
    <w:rsid w:val="00D54EB1"/>
    <w:rsid w:val="00D724EB"/>
    <w:rsid w:val="00DB5FCD"/>
    <w:rsid w:val="00DE3FE2"/>
    <w:rsid w:val="00E20EF8"/>
    <w:rsid w:val="00E2620C"/>
    <w:rsid w:val="00E42C23"/>
    <w:rsid w:val="00E42CC9"/>
    <w:rsid w:val="00E74D3E"/>
    <w:rsid w:val="00E80724"/>
    <w:rsid w:val="00E819FE"/>
    <w:rsid w:val="00E83D2F"/>
    <w:rsid w:val="00E86323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A7995"/>
    <w:rsid w:val="00FF1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unhideWhenUsed/>
    <w:rsid w:val="00A60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6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A1F01D-17A8-4BBD-A5AB-4F3F81F37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303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17</cp:revision>
  <cp:lastPrinted>2015-06-17T13:02:00Z</cp:lastPrinted>
  <dcterms:created xsi:type="dcterms:W3CDTF">2015-06-17T12:34:00Z</dcterms:created>
  <dcterms:modified xsi:type="dcterms:W3CDTF">2015-06-25T10:07:00Z</dcterms:modified>
</cp:coreProperties>
</file>